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AA" w:rsidRDefault="00A55EAA">
      <w:pPr>
        <w:pStyle w:val="ConsPlusTitle"/>
        <w:jc w:val="center"/>
        <w:outlineLvl w:val="0"/>
      </w:pPr>
      <w:r w:rsidRPr="003F1EDF">
        <w:rPr>
          <w:noProof/>
        </w:rPr>
        <w:drawing>
          <wp:anchor distT="0" distB="0" distL="114300" distR="114300" simplePos="0" relativeHeight="251657216" behindDoc="0" locked="0" layoutInCell="1" allowOverlap="1" wp14:anchorId="12F023EF" wp14:editId="219F359C">
            <wp:simplePos x="0" y="0"/>
            <wp:positionH relativeFrom="column">
              <wp:posOffset>2598420</wp:posOffset>
            </wp:positionH>
            <wp:positionV relativeFrom="paragraph">
              <wp:posOffset>-175895</wp:posOffset>
            </wp:positionV>
            <wp:extent cx="758825" cy="822960"/>
            <wp:effectExtent l="0" t="0" r="3175" b="0"/>
            <wp:wrapTight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EAA" w:rsidRDefault="00A55EAA">
      <w:pPr>
        <w:pStyle w:val="ConsPlusTitle"/>
        <w:jc w:val="center"/>
        <w:outlineLvl w:val="0"/>
      </w:pPr>
    </w:p>
    <w:p w:rsidR="00A55EAA" w:rsidRDefault="00A55EAA">
      <w:pPr>
        <w:pStyle w:val="ConsPlusTitle"/>
        <w:jc w:val="center"/>
        <w:outlineLvl w:val="0"/>
      </w:pPr>
    </w:p>
    <w:p w:rsidR="00A55EAA" w:rsidRPr="00A55EAA" w:rsidRDefault="00A55EAA">
      <w:pPr>
        <w:pStyle w:val="ConsPlusTitle"/>
        <w:jc w:val="center"/>
        <w:outlineLvl w:val="0"/>
        <w:rPr>
          <w:sz w:val="27"/>
          <w:szCs w:val="27"/>
        </w:rPr>
      </w:pPr>
    </w:p>
    <w:p w:rsidR="00D96C91" w:rsidRPr="00A55EAA" w:rsidRDefault="00D96C91">
      <w:pPr>
        <w:pStyle w:val="ConsPlusTitle"/>
        <w:jc w:val="center"/>
        <w:outlineLvl w:val="0"/>
        <w:rPr>
          <w:sz w:val="27"/>
          <w:szCs w:val="27"/>
        </w:rPr>
      </w:pPr>
      <w:bookmarkStart w:id="0" w:name="‎C:\Users\Makarova_TD\Desktop\Макарова\п"/>
      <w:bookmarkEnd w:id="0"/>
      <w:r w:rsidRPr="00A55EAA">
        <w:rPr>
          <w:sz w:val="27"/>
          <w:szCs w:val="27"/>
        </w:rPr>
        <w:t xml:space="preserve">АДМИНИСТРАЦИЯ </w:t>
      </w:r>
      <w:r w:rsidR="00920E6E" w:rsidRPr="00A55EAA">
        <w:rPr>
          <w:sz w:val="27"/>
          <w:szCs w:val="27"/>
        </w:rPr>
        <w:t>КОЩИНСКОГО</w:t>
      </w:r>
      <w:r w:rsidRPr="00A55EAA">
        <w:rPr>
          <w:sz w:val="27"/>
          <w:szCs w:val="27"/>
        </w:rPr>
        <w:t xml:space="preserve"> СЕЛЬСКОГО ПОСЕЛЕНИЯ СМОЛЕНСКОГО РАЙОНА СМОЛЕНСКОЙ ОБЛАСТИ</w:t>
      </w:r>
    </w:p>
    <w:p w:rsidR="00D96C91" w:rsidRPr="00A55EAA" w:rsidRDefault="00D96C91">
      <w:pPr>
        <w:pStyle w:val="ConsPlusTitle"/>
        <w:jc w:val="center"/>
        <w:rPr>
          <w:sz w:val="27"/>
          <w:szCs w:val="27"/>
        </w:rPr>
      </w:pPr>
    </w:p>
    <w:p w:rsidR="00D96C91" w:rsidRPr="00A55EAA" w:rsidRDefault="00D96C91">
      <w:pPr>
        <w:pStyle w:val="ConsPlusTitle"/>
        <w:jc w:val="center"/>
        <w:rPr>
          <w:sz w:val="27"/>
          <w:szCs w:val="27"/>
        </w:rPr>
      </w:pPr>
      <w:r w:rsidRPr="00A55EAA">
        <w:rPr>
          <w:sz w:val="27"/>
          <w:szCs w:val="27"/>
        </w:rPr>
        <w:t>ПОСТАНОВЛЕНИЕ</w:t>
      </w:r>
    </w:p>
    <w:p w:rsidR="00D96C91" w:rsidRPr="00A55EAA" w:rsidRDefault="00D96C91">
      <w:pPr>
        <w:pStyle w:val="ConsPlusTitle"/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42B19" w:rsidRPr="00A55EAA" w:rsidTr="002C779A">
        <w:tc>
          <w:tcPr>
            <w:tcW w:w="4927" w:type="dxa"/>
            <w:shd w:val="clear" w:color="auto" w:fill="auto"/>
          </w:tcPr>
          <w:p w:rsidR="00A55EAA" w:rsidRPr="00A55EAA" w:rsidRDefault="00A55EAA" w:rsidP="008D4A45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  <w:r w:rsidRPr="00A55EAA">
              <w:rPr>
                <w:b w:val="0"/>
                <w:sz w:val="27"/>
                <w:szCs w:val="27"/>
              </w:rPr>
              <w:t>от 17</w:t>
            </w:r>
            <w:r w:rsidR="00D96C91" w:rsidRPr="00A55EAA">
              <w:rPr>
                <w:b w:val="0"/>
                <w:sz w:val="27"/>
                <w:szCs w:val="27"/>
              </w:rPr>
              <w:t xml:space="preserve"> </w:t>
            </w:r>
            <w:r w:rsidR="008D4A45" w:rsidRPr="00A55EAA">
              <w:rPr>
                <w:b w:val="0"/>
                <w:sz w:val="27"/>
                <w:szCs w:val="27"/>
              </w:rPr>
              <w:t>мая</w:t>
            </w:r>
            <w:r w:rsidR="00D96C91" w:rsidRPr="00A55EAA">
              <w:rPr>
                <w:b w:val="0"/>
                <w:sz w:val="27"/>
                <w:szCs w:val="27"/>
              </w:rPr>
              <w:t xml:space="preserve"> 20</w:t>
            </w:r>
            <w:r w:rsidR="00946A94" w:rsidRPr="00A55EAA">
              <w:rPr>
                <w:b w:val="0"/>
                <w:sz w:val="27"/>
                <w:szCs w:val="27"/>
              </w:rPr>
              <w:t>23</w:t>
            </w:r>
            <w:r w:rsidR="00920E6E" w:rsidRPr="00A55EAA">
              <w:rPr>
                <w:b w:val="0"/>
                <w:sz w:val="27"/>
                <w:szCs w:val="27"/>
              </w:rPr>
              <w:t xml:space="preserve"> года</w:t>
            </w:r>
            <w:r w:rsidR="00D96C91" w:rsidRPr="00A55EAA">
              <w:rPr>
                <w:b w:val="0"/>
                <w:sz w:val="27"/>
                <w:szCs w:val="27"/>
              </w:rPr>
              <w:tab/>
            </w:r>
            <w:r w:rsidRPr="00A55EAA">
              <w:rPr>
                <w:b w:val="0"/>
                <w:sz w:val="27"/>
                <w:szCs w:val="27"/>
              </w:rPr>
              <w:t xml:space="preserve">             № 42</w:t>
            </w:r>
          </w:p>
          <w:p w:rsidR="00A55EAA" w:rsidRPr="00A55EAA" w:rsidRDefault="00A55EAA" w:rsidP="008D4A45">
            <w:pPr>
              <w:pStyle w:val="ConsPlusTitle"/>
              <w:jc w:val="both"/>
              <w:rPr>
                <w:b w:val="0"/>
                <w:sz w:val="27"/>
                <w:szCs w:val="27"/>
              </w:rPr>
            </w:pPr>
          </w:p>
          <w:p w:rsidR="00D96C91" w:rsidRPr="00A55EAA" w:rsidRDefault="00D96C91" w:rsidP="008D4A45">
            <w:pPr>
              <w:pStyle w:val="ConsPlusTitle"/>
              <w:jc w:val="both"/>
              <w:rPr>
                <w:sz w:val="27"/>
                <w:szCs w:val="27"/>
              </w:rPr>
            </w:pPr>
            <w:r w:rsidRPr="00A55EAA">
              <w:rPr>
                <w:b w:val="0"/>
                <w:sz w:val="27"/>
                <w:szCs w:val="27"/>
              </w:rPr>
              <w:t xml:space="preserve">Об </w:t>
            </w:r>
            <w:r w:rsidR="003B1B47" w:rsidRPr="00A55EAA">
              <w:rPr>
                <w:b w:val="0"/>
                <w:sz w:val="27"/>
                <w:szCs w:val="27"/>
              </w:rPr>
              <w:t>утверждении</w:t>
            </w:r>
            <w:r w:rsidRPr="00A55EAA">
              <w:rPr>
                <w:b w:val="0"/>
                <w:sz w:val="27"/>
                <w:szCs w:val="27"/>
              </w:rPr>
              <w:t xml:space="preserve"> </w:t>
            </w:r>
            <w:r w:rsidR="00946A94" w:rsidRPr="00A55EAA">
              <w:rPr>
                <w:b w:val="0"/>
                <w:sz w:val="27"/>
                <w:szCs w:val="27"/>
              </w:rPr>
              <w:t>положения о порядке согласования крупных сделок и заимствований, совершаемых муниципальными унитарными предприятиями Кощинского сельского поселения Смоленского района Смоленской области</w:t>
            </w:r>
          </w:p>
        </w:tc>
        <w:tc>
          <w:tcPr>
            <w:tcW w:w="4927" w:type="dxa"/>
            <w:shd w:val="clear" w:color="auto" w:fill="auto"/>
          </w:tcPr>
          <w:p w:rsidR="00D96C91" w:rsidRPr="00A55EAA" w:rsidRDefault="00D96C91" w:rsidP="002C779A">
            <w:pPr>
              <w:pStyle w:val="ConsPlusTitle"/>
              <w:jc w:val="both"/>
              <w:rPr>
                <w:sz w:val="27"/>
                <w:szCs w:val="27"/>
              </w:rPr>
            </w:pPr>
          </w:p>
        </w:tc>
      </w:tr>
    </w:tbl>
    <w:p w:rsidR="00D96C91" w:rsidRPr="00A55EAA" w:rsidRDefault="00D96C91" w:rsidP="004F3C9A">
      <w:pPr>
        <w:pStyle w:val="ConsPlusNormal"/>
        <w:spacing w:before="360"/>
        <w:ind w:firstLine="540"/>
        <w:jc w:val="both"/>
        <w:rPr>
          <w:sz w:val="27"/>
          <w:szCs w:val="27"/>
        </w:rPr>
      </w:pPr>
      <w:r w:rsidRPr="00A55EAA">
        <w:rPr>
          <w:sz w:val="27"/>
          <w:szCs w:val="27"/>
        </w:rPr>
        <w:t>В соответствии с Гражданским</w:t>
      </w:r>
      <w:r w:rsidR="002C779A" w:rsidRPr="00A55EAA">
        <w:rPr>
          <w:sz w:val="27"/>
          <w:szCs w:val="27"/>
        </w:rPr>
        <w:t xml:space="preserve"> кодексом</w:t>
      </w:r>
      <w:r w:rsidRPr="00A55EAA">
        <w:rPr>
          <w:sz w:val="27"/>
          <w:szCs w:val="27"/>
        </w:rPr>
        <w:t xml:space="preserve"> Российской Федерации,</w:t>
      </w:r>
      <w:r w:rsidR="00920E6E" w:rsidRPr="00A55EAA">
        <w:rPr>
          <w:sz w:val="27"/>
          <w:szCs w:val="27"/>
        </w:rPr>
        <w:t xml:space="preserve">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</w:t>
      </w:r>
      <w:r w:rsidR="001F3F9E" w:rsidRPr="00A55EAA">
        <w:rPr>
          <w:sz w:val="27"/>
          <w:szCs w:val="27"/>
        </w:rPr>
        <w:t xml:space="preserve">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4F3C9A" w:rsidRPr="00A55EAA">
        <w:rPr>
          <w:sz w:val="27"/>
          <w:szCs w:val="27"/>
        </w:rPr>
        <w:t xml:space="preserve"> и (или) Федеральным законом от 18.07.2011 №223-ФЗ «О закупках товаров, работ, услуг отдельными видами юридических лиц»</w:t>
      </w:r>
      <w:r w:rsidR="001F3F9E" w:rsidRPr="00A55EAA">
        <w:rPr>
          <w:sz w:val="27"/>
          <w:szCs w:val="27"/>
        </w:rPr>
        <w:t xml:space="preserve">, </w:t>
      </w:r>
      <w:r w:rsidR="00920E6E" w:rsidRPr="00A55EAA">
        <w:rPr>
          <w:sz w:val="27"/>
          <w:szCs w:val="27"/>
        </w:rPr>
        <w:t>Устав</w:t>
      </w:r>
      <w:r w:rsidR="00EA4633" w:rsidRPr="00A55EAA">
        <w:rPr>
          <w:sz w:val="27"/>
          <w:szCs w:val="27"/>
        </w:rPr>
        <w:t>ом</w:t>
      </w:r>
      <w:r w:rsidR="00920E6E" w:rsidRPr="00A55EAA">
        <w:rPr>
          <w:sz w:val="27"/>
          <w:szCs w:val="27"/>
        </w:rPr>
        <w:t xml:space="preserve"> Кощинского сельского поселения Смолен</w:t>
      </w:r>
      <w:r w:rsidR="008D4A45" w:rsidRPr="00A55EAA">
        <w:rPr>
          <w:sz w:val="27"/>
          <w:szCs w:val="27"/>
        </w:rPr>
        <w:t>ского района Смоленской области</w:t>
      </w:r>
      <w:r w:rsidR="00920E6E" w:rsidRPr="00A55EAA">
        <w:rPr>
          <w:sz w:val="27"/>
          <w:szCs w:val="27"/>
        </w:rPr>
        <w:t xml:space="preserve"> </w:t>
      </w:r>
      <w:r w:rsidR="001F3F9E" w:rsidRPr="00A55EAA">
        <w:rPr>
          <w:sz w:val="27"/>
          <w:szCs w:val="27"/>
        </w:rPr>
        <w:t xml:space="preserve">в целях совершенствования контроля за финансово-хозяйственной деятельностью муниципальных унитарных предприятий Кощинского сельского поселения Смоленского района Смоленской области, организации единообразного порядка согласования совершаемых ими крупных сделок и создания условий эффективного использования муниципального имущества, </w:t>
      </w:r>
      <w:r w:rsidR="00920E6E" w:rsidRPr="00A55EAA">
        <w:rPr>
          <w:sz w:val="27"/>
          <w:szCs w:val="27"/>
        </w:rPr>
        <w:t>Администрация Кощинского сельского поселения Смоленского района Смоленской области</w:t>
      </w:r>
      <w:r w:rsidR="00401913" w:rsidRPr="00A55EAA">
        <w:rPr>
          <w:sz w:val="27"/>
          <w:szCs w:val="27"/>
        </w:rPr>
        <w:t xml:space="preserve"> </w:t>
      </w:r>
      <w:r w:rsidRPr="00A55EAA">
        <w:rPr>
          <w:sz w:val="27"/>
          <w:szCs w:val="27"/>
        </w:rPr>
        <w:t>постановля</w:t>
      </w:r>
      <w:r w:rsidR="002C779A" w:rsidRPr="00A55EAA">
        <w:rPr>
          <w:sz w:val="27"/>
          <w:szCs w:val="27"/>
        </w:rPr>
        <w:t>ет</w:t>
      </w:r>
      <w:r w:rsidRPr="00A55EAA">
        <w:rPr>
          <w:sz w:val="27"/>
          <w:szCs w:val="27"/>
        </w:rPr>
        <w:t>:</w:t>
      </w:r>
    </w:p>
    <w:p w:rsidR="00D96C91" w:rsidRPr="00A55EAA" w:rsidRDefault="00D96C91" w:rsidP="004F3C9A">
      <w:pPr>
        <w:pStyle w:val="ConsPlusNormal"/>
        <w:ind w:firstLine="708"/>
        <w:jc w:val="both"/>
        <w:rPr>
          <w:sz w:val="27"/>
          <w:szCs w:val="27"/>
        </w:rPr>
      </w:pPr>
      <w:r w:rsidRPr="00A55EAA">
        <w:rPr>
          <w:sz w:val="27"/>
          <w:szCs w:val="27"/>
        </w:rPr>
        <w:t xml:space="preserve">1. </w:t>
      </w:r>
      <w:r w:rsidR="0050149E" w:rsidRPr="00A55EAA">
        <w:rPr>
          <w:sz w:val="27"/>
          <w:szCs w:val="27"/>
        </w:rPr>
        <w:t xml:space="preserve">Утвердить прилагаемый Порядок согласования крупных сделок, совершаемых муниципальными унитарными предприятиями </w:t>
      </w:r>
      <w:r w:rsidR="0067057B" w:rsidRPr="00A55EAA">
        <w:rPr>
          <w:sz w:val="27"/>
          <w:szCs w:val="27"/>
        </w:rPr>
        <w:t>Кощинского сельского поселения Смоленского района Смоленской области</w:t>
      </w:r>
      <w:r w:rsidR="0050149E" w:rsidRPr="00A55EAA">
        <w:rPr>
          <w:sz w:val="27"/>
          <w:szCs w:val="27"/>
        </w:rPr>
        <w:t xml:space="preserve"> согласно приложению №1.</w:t>
      </w:r>
    </w:p>
    <w:p w:rsidR="0050149E" w:rsidRPr="00A55EAA" w:rsidRDefault="00A55EAA" w:rsidP="0050149E">
      <w:pPr>
        <w:autoSpaceDE w:val="0"/>
        <w:autoSpaceDN w:val="0"/>
        <w:adjustRightInd w:val="0"/>
        <w:ind w:firstLine="708"/>
        <w:outlineLvl w:val="0"/>
        <w:rPr>
          <w:sz w:val="27"/>
          <w:szCs w:val="27"/>
        </w:rPr>
      </w:pPr>
      <w:r w:rsidRPr="00A55EAA">
        <w:rPr>
          <w:sz w:val="27"/>
          <w:szCs w:val="27"/>
        </w:rPr>
        <w:t>2</w:t>
      </w:r>
      <w:r w:rsidR="0050149E" w:rsidRPr="00A55EAA">
        <w:rPr>
          <w:sz w:val="27"/>
          <w:szCs w:val="27"/>
        </w:rPr>
        <w:t>. Настоящее постановление вступает в силу с момента подписания.</w:t>
      </w:r>
    </w:p>
    <w:p w:rsidR="0050149E" w:rsidRPr="00A55EAA" w:rsidRDefault="00A55EAA" w:rsidP="0050149E">
      <w:pPr>
        <w:autoSpaceDE w:val="0"/>
        <w:autoSpaceDN w:val="0"/>
        <w:adjustRightInd w:val="0"/>
        <w:ind w:firstLine="708"/>
        <w:outlineLvl w:val="0"/>
        <w:rPr>
          <w:sz w:val="27"/>
          <w:szCs w:val="27"/>
        </w:rPr>
      </w:pPr>
      <w:r w:rsidRPr="00A55EAA">
        <w:rPr>
          <w:sz w:val="27"/>
          <w:szCs w:val="27"/>
        </w:rPr>
        <w:t>3</w:t>
      </w:r>
      <w:r w:rsidR="0050149E" w:rsidRPr="00A55EAA">
        <w:rPr>
          <w:sz w:val="27"/>
          <w:szCs w:val="27"/>
        </w:rPr>
        <w:t>. Контроль за выполнением настоящего постановления оставляю за собой.</w:t>
      </w:r>
    </w:p>
    <w:p w:rsidR="0050149E" w:rsidRDefault="0050149E" w:rsidP="00844625">
      <w:pPr>
        <w:rPr>
          <w:sz w:val="27"/>
          <w:szCs w:val="27"/>
        </w:rPr>
      </w:pPr>
    </w:p>
    <w:p w:rsidR="00A55EAA" w:rsidRPr="00A55EAA" w:rsidRDefault="00A55EAA" w:rsidP="00844625">
      <w:pPr>
        <w:rPr>
          <w:sz w:val="27"/>
          <w:szCs w:val="27"/>
        </w:rPr>
      </w:pPr>
    </w:p>
    <w:p w:rsidR="00844625" w:rsidRPr="00A55EAA" w:rsidRDefault="00844625" w:rsidP="00844625">
      <w:pPr>
        <w:rPr>
          <w:sz w:val="27"/>
          <w:szCs w:val="27"/>
        </w:rPr>
      </w:pPr>
      <w:r w:rsidRPr="00A55EAA">
        <w:rPr>
          <w:sz w:val="27"/>
          <w:szCs w:val="27"/>
        </w:rPr>
        <w:t>Глава муниципального образования</w:t>
      </w:r>
    </w:p>
    <w:p w:rsidR="00844625" w:rsidRPr="00A55EAA" w:rsidRDefault="00844625" w:rsidP="00844625">
      <w:pPr>
        <w:rPr>
          <w:sz w:val="27"/>
          <w:szCs w:val="27"/>
        </w:rPr>
      </w:pPr>
      <w:r w:rsidRPr="00A55EAA">
        <w:rPr>
          <w:sz w:val="27"/>
          <w:szCs w:val="27"/>
        </w:rPr>
        <w:t xml:space="preserve">Кощинского сельского поселения                                                    </w:t>
      </w:r>
    </w:p>
    <w:p w:rsidR="00844625" w:rsidRPr="00A55EAA" w:rsidRDefault="00844625" w:rsidP="00844625">
      <w:pPr>
        <w:rPr>
          <w:b/>
          <w:sz w:val="27"/>
          <w:szCs w:val="27"/>
        </w:rPr>
      </w:pPr>
      <w:r w:rsidRPr="00A55EAA">
        <w:rPr>
          <w:sz w:val="27"/>
          <w:szCs w:val="27"/>
        </w:rPr>
        <w:t xml:space="preserve">Смоленского района Смоленской области                                  </w:t>
      </w:r>
      <w:r w:rsidRPr="00A55EAA">
        <w:rPr>
          <w:b/>
          <w:sz w:val="27"/>
          <w:szCs w:val="27"/>
        </w:rPr>
        <w:t>Н.В. Филатова</w:t>
      </w:r>
    </w:p>
    <w:p w:rsidR="00A55EAA" w:rsidRDefault="00A55EAA" w:rsidP="0050149E">
      <w:pPr>
        <w:widowControl w:val="0"/>
        <w:tabs>
          <w:tab w:val="left" w:pos="-1701"/>
          <w:tab w:val="left" w:pos="5670"/>
          <w:tab w:val="left" w:pos="10065"/>
        </w:tabs>
        <w:suppressAutoHyphens/>
        <w:ind w:left="5670"/>
        <w:rPr>
          <w:sz w:val="24"/>
          <w:szCs w:val="28"/>
        </w:rPr>
      </w:pPr>
    </w:p>
    <w:p w:rsidR="00B768FC" w:rsidRDefault="0050149E" w:rsidP="0050149E">
      <w:pPr>
        <w:widowControl w:val="0"/>
        <w:tabs>
          <w:tab w:val="left" w:pos="-1701"/>
          <w:tab w:val="left" w:pos="5670"/>
          <w:tab w:val="left" w:pos="10065"/>
        </w:tabs>
        <w:suppressAutoHyphens/>
        <w:ind w:left="567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№1 </w:t>
      </w:r>
    </w:p>
    <w:p w:rsidR="0042032E" w:rsidRPr="00E83561" w:rsidRDefault="0050149E" w:rsidP="0050149E">
      <w:pPr>
        <w:widowControl w:val="0"/>
        <w:tabs>
          <w:tab w:val="left" w:pos="-1701"/>
          <w:tab w:val="left" w:pos="5670"/>
          <w:tab w:val="left" w:pos="10065"/>
        </w:tabs>
        <w:suppressAutoHyphens/>
        <w:ind w:left="5670"/>
        <w:rPr>
          <w:bCs/>
          <w:color w:val="000000"/>
          <w:sz w:val="20"/>
        </w:rPr>
      </w:pPr>
      <w:r w:rsidRPr="00567FB6">
        <w:rPr>
          <w:sz w:val="24"/>
          <w:szCs w:val="28"/>
        </w:rPr>
        <w:t xml:space="preserve">к постановлению Администрации </w:t>
      </w:r>
      <w:r w:rsidR="008A288B">
        <w:rPr>
          <w:sz w:val="24"/>
          <w:szCs w:val="28"/>
        </w:rPr>
        <w:t>Кощинского</w:t>
      </w:r>
      <w:r w:rsidRPr="00567FB6">
        <w:rPr>
          <w:sz w:val="24"/>
          <w:szCs w:val="28"/>
        </w:rPr>
        <w:t xml:space="preserve"> сельского поселения Смоленского района Смоленской области </w:t>
      </w:r>
      <w:r w:rsidR="00B768FC">
        <w:rPr>
          <w:sz w:val="24"/>
          <w:szCs w:val="28"/>
        </w:rPr>
        <w:t>17</w:t>
      </w:r>
      <w:r w:rsidRPr="00567FB6">
        <w:rPr>
          <w:sz w:val="24"/>
          <w:szCs w:val="28"/>
        </w:rPr>
        <w:t xml:space="preserve"> </w:t>
      </w:r>
      <w:r w:rsidR="008D4A45">
        <w:rPr>
          <w:sz w:val="24"/>
          <w:szCs w:val="28"/>
        </w:rPr>
        <w:t>мая</w:t>
      </w:r>
      <w:r w:rsidRPr="00567FB6">
        <w:rPr>
          <w:sz w:val="24"/>
          <w:szCs w:val="28"/>
        </w:rPr>
        <w:t xml:space="preserve"> 202</w:t>
      </w:r>
      <w:r>
        <w:rPr>
          <w:sz w:val="24"/>
          <w:szCs w:val="28"/>
        </w:rPr>
        <w:t>3</w:t>
      </w:r>
      <w:r w:rsidRPr="00567FB6">
        <w:rPr>
          <w:sz w:val="24"/>
          <w:szCs w:val="28"/>
        </w:rPr>
        <w:t xml:space="preserve"> г</w:t>
      </w:r>
      <w:r w:rsidR="00B768FC">
        <w:rPr>
          <w:sz w:val="24"/>
          <w:szCs w:val="28"/>
        </w:rPr>
        <w:t>. № 42</w:t>
      </w:r>
    </w:p>
    <w:p w:rsidR="0042032E" w:rsidRDefault="0042032E" w:rsidP="0042032E">
      <w:pPr>
        <w:widowControl w:val="0"/>
        <w:suppressAutoHyphens/>
        <w:jc w:val="center"/>
        <w:rPr>
          <w:noProof/>
          <w:color w:val="000000"/>
        </w:rPr>
      </w:pPr>
    </w:p>
    <w:p w:rsidR="007D33C7" w:rsidRDefault="007D33C7" w:rsidP="0042032E">
      <w:pPr>
        <w:widowControl w:val="0"/>
        <w:suppressAutoHyphens/>
        <w:jc w:val="center"/>
        <w:rPr>
          <w:noProof/>
          <w:color w:val="000000"/>
        </w:rPr>
      </w:pPr>
    </w:p>
    <w:p w:rsidR="007D33C7" w:rsidRPr="006E738C" w:rsidRDefault="007D33C7" w:rsidP="007D33C7">
      <w:pPr>
        <w:autoSpaceDE w:val="0"/>
        <w:jc w:val="center"/>
        <w:rPr>
          <w:b/>
          <w:bCs/>
          <w:sz w:val="36"/>
          <w:szCs w:val="28"/>
        </w:rPr>
      </w:pPr>
      <w:r w:rsidRPr="006E738C">
        <w:rPr>
          <w:b/>
          <w:bCs/>
          <w:sz w:val="36"/>
          <w:szCs w:val="28"/>
        </w:rPr>
        <w:t>ПОЛОЖЕНИЕ</w:t>
      </w:r>
    </w:p>
    <w:p w:rsidR="007D33C7" w:rsidRPr="00B768FC" w:rsidRDefault="007D33C7" w:rsidP="0079094D">
      <w:pPr>
        <w:autoSpaceDE w:val="0"/>
        <w:jc w:val="center"/>
        <w:rPr>
          <w:b/>
          <w:szCs w:val="28"/>
        </w:rPr>
      </w:pPr>
      <w:r w:rsidRPr="00B768FC">
        <w:rPr>
          <w:b/>
          <w:szCs w:val="28"/>
        </w:rPr>
        <w:t xml:space="preserve">о </w:t>
      </w:r>
      <w:r w:rsidR="0079094D" w:rsidRPr="00B768FC">
        <w:rPr>
          <w:b/>
          <w:szCs w:val="28"/>
        </w:rPr>
        <w:t>порядке согласования крупных сделок и заимствований, совершаемых муниципальными унитарными предприятиями Кощинского сельского поселения Смоленского района Смоленской области</w:t>
      </w:r>
    </w:p>
    <w:p w:rsidR="0079094D" w:rsidRDefault="0079094D" w:rsidP="0079094D">
      <w:pPr>
        <w:autoSpaceDE w:val="0"/>
        <w:jc w:val="center"/>
        <w:rPr>
          <w:b/>
          <w:bCs/>
          <w:szCs w:val="28"/>
        </w:rPr>
      </w:pPr>
    </w:p>
    <w:p w:rsidR="007D33C7" w:rsidRPr="006E738C" w:rsidRDefault="007D33C7" w:rsidP="007D33C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E738C">
        <w:rPr>
          <w:b/>
          <w:bCs/>
          <w:szCs w:val="28"/>
        </w:rPr>
        <w:t>1. Общие положения</w:t>
      </w:r>
    </w:p>
    <w:p w:rsidR="007D33C7" w:rsidRPr="00451A7C" w:rsidRDefault="007D33C7" w:rsidP="0042032E">
      <w:pPr>
        <w:widowControl w:val="0"/>
        <w:suppressAutoHyphens/>
        <w:jc w:val="center"/>
        <w:rPr>
          <w:noProof/>
          <w:color w:val="000000"/>
        </w:rPr>
      </w:pPr>
    </w:p>
    <w:p w:rsidR="00C43F6F" w:rsidRPr="004F3C9A" w:rsidRDefault="00C43F6F" w:rsidP="00C43F6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6E738C">
        <w:rPr>
          <w:bCs/>
          <w:szCs w:val="28"/>
        </w:rPr>
        <w:t xml:space="preserve">1.1. Настоящее Положение разработано в соответствии с </w:t>
      </w:r>
      <w:r>
        <w:t>Гражданским кодексом Российской Федерации, Федеральным законом от 06.10.2003 №131</w:t>
      </w:r>
      <w:r>
        <w:noBreakHyphen/>
        <w:t>ФЗ «Об общих принципах организации местного самоуправления в Российской Федерации», Федеральным законом от 14.11.2002 №161-ФЗ «О </w:t>
      </w:r>
      <w:r w:rsidRPr="004F3C9A">
        <w:t>государственных и муниципальных унитарных предприятиях»,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4F3C9A" w:rsidRPr="004F3C9A">
        <w:t xml:space="preserve"> и (или) Федеральным законом от 18.07.2011 №223-ФЗ «О закупках товаров, работ, услуг отдельными видами юридических лиц»</w:t>
      </w:r>
      <w:r w:rsidRPr="004F3C9A">
        <w:t>, Уставом Кощинского сельского поселения Смоленского района Смоленской области</w:t>
      </w:r>
      <w:r w:rsidRPr="004F3C9A">
        <w:rPr>
          <w:bCs/>
          <w:szCs w:val="28"/>
        </w:rPr>
        <w:t>.</w:t>
      </w:r>
    </w:p>
    <w:p w:rsidR="00C43F6F" w:rsidRDefault="00C43F6F" w:rsidP="00C43F6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6E738C">
        <w:rPr>
          <w:bCs/>
          <w:szCs w:val="28"/>
        </w:rPr>
        <w:t xml:space="preserve">1.2. Настоящее Положение устанавливает порядок </w:t>
      </w:r>
      <w:r w:rsidR="002D0AA7" w:rsidRPr="002D0AA7">
        <w:rPr>
          <w:bCs/>
          <w:szCs w:val="28"/>
        </w:rPr>
        <w:t>согласования собственником имущества крупных сделок, совершаемых муниципальными унитарными предприятиями</w:t>
      </w:r>
      <w:r w:rsidR="002D0AA7">
        <w:rPr>
          <w:bCs/>
          <w:szCs w:val="28"/>
        </w:rPr>
        <w:t xml:space="preserve"> </w:t>
      </w:r>
      <w:r w:rsidR="002D0AA7">
        <w:t>Кощинского сельского поселения Смоленского района Смоленской области</w:t>
      </w:r>
      <w:r w:rsidR="00527A5E">
        <w:t xml:space="preserve">, </w:t>
      </w:r>
      <w:r w:rsidR="002D0AA7" w:rsidRPr="002B6641">
        <w:rPr>
          <w:bCs/>
          <w:szCs w:val="28"/>
        </w:rPr>
        <w:t>и заимствований</w:t>
      </w:r>
      <w:r w:rsidR="002D0AA7" w:rsidRPr="002D0AA7">
        <w:rPr>
          <w:bCs/>
          <w:szCs w:val="28"/>
        </w:rPr>
        <w:t xml:space="preserve">, для совершения которых в соответствии с положениями Федерального закона </w:t>
      </w:r>
      <w:r w:rsidR="00527A5E">
        <w:t xml:space="preserve">от 14.11.2002 №161-ФЗ «О государственных и муниципальных унитарных предприятиях» </w:t>
      </w:r>
      <w:r w:rsidR="002D0AA7" w:rsidRPr="002D0AA7">
        <w:rPr>
          <w:bCs/>
          <w:szCs w:val="28"/>
        </w:rPr>
        <w:t>требуется согласие собственника имущества предприятия.</w:t>
      </w:r>
    </w:p>
    <w:p w:rsidR="00527A5E" w:rsidRDefault="00527A5E" w:rsidP="00C43F6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 xml:space="preserve">1.3. </w:t>
      </w:r>
      <w:r w:rsidRPr="00527A5E">
        <w:rPr>
          <w:bCs/>
          <w:szCs w:val="28"/>
        </w:rPr>
        <w:t xml:space="preserve">От имени </w:t>
      </w:r>
      <w:r>
        <w:t>Кощинского сельского поселения Смоленского района Смоленской области</w:t>
      </w:r>
      <w:r w:rsidRPr="00527A5E">
        <w:rPr>
          <w:bCs/>
          <w:szCs w:val="28"/>
        </w:rPr>
        <w:t xml:space="preserve"> правом </w:t>
      </w:r>
      <w:r w:rsidR="009143E2">
        <w:rPr>
          <w:bCs/>
          <w:szCs w:val="28"/>
        </w:rPr>
        <w:t>выражения</w:t>
      </w:r>
      <w:r w:rsidRPr="00527A5E">
        <w:rPr>
          <w:bCs/>
          <w:szCs w:val="28"/>
        </w:rPr>
        <w:t xml:space="preserve"> согласия на совершение крупных сделок обладает </w:t>
      </w:r>
      <w:r>
        <w:t>Администрация Кощинского сельского поселения Смоленского района Смоленской области</w:t>
      </w:r>
      <w:r w:rsidRPr="00527A5E">
        <w:rPr>
          <w:bCs/>
          <w:szCs w:val="28"/>
        </w:rPr>
        <w:t>.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 xml:space="preserve">1.3. Под сделками, для совершения которых в соответствии с положениями Федерального закона </w:t>
      </w:r>
      <w:r>
        <w:t xml:space="preserve">от 14.11.2002 №161-ФЗ «О государственных и муниципальных унитарных предприятиях» </w:t>
      </w:r>
      <w:r w:rsidRPr="00DC1AAB">
        <w:rPr>
          <w:bCs/>
          <w:szCs w:val="28"/>
        </w:rPr>
        <w:t>требуется согласие собственника имущества предприятия, понимаются: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 xml:space="preserve">1.3.1. </w:t>
      </w:r>
      <w:r w:rsidR="009C6416">
        <w:rPr>
          <w:bCs/>
          <w:szCs w:val="28"/>
        </w:rPr>
        <w:t>К</w:t>
      </w:r>
      <w:r w:rsidRPr="00DC1AAB">
        <w:rPr>
          <w:bCs/>
          <w:szCs w:val="28"/>
        </w:rPr>
        <w:t xml:space="preserve">рупные сделки, совершаемые </w:t>
      </w:r>
      <w:r w:rsidR="009143E2">
        <w:rPr>
          <w:bCs/>
          <w:szCs w:val="28"/>
        </w:rPr>
        <w:t xml:space="preserve">муниципальным унитарным </w:t>
      </w:r>
      <w:r w:rsidRPr="00DC1AAB">
        <w:rPr>
          <w:bCs/>
          <w:szCs w:val="28"/>
        </w:rPr>
        <w:t>предприятием;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 xml:space="preserve">1.3.2. </w:t>
      </w:r>
      <w:r w:rsidR="009C6416">
        <w:rPr>
          <w:bCs/>
          <w:szCs w:val="28"/>
        </w:rPr>
        <w:t>С</w:t>
      </w:r>
      <w:r w:rsidRPr="00DC1AAB">
        <w:rPr>
          <w:bCs/>
          <w:szCs w:val="28"/>
        </w:rPr>
        <w:t xml:space="preserve">делки, связанные </w:t>
      </w:r>
      <w:r w:rsidR="00B768FC" w:rsidRPr="00DC1AAB">
        <w:rPr>
          <w:bCs/>
          <w:szCs w:val="28"/>
        </w:rPr>
        <w:t>с распоряжением,</w:t>
      </w:r>
      <w:r w:rsidRPr="00DC1AAB">
        <w:rPr>
          <w:bCs/>
          <w:szCs w:val="28"/>
        </w:rPr>
        <w:t xml:space="preserve"> принадлежащим </w:t>
      </w:r>
      <w:r w:rsidR="009143E2">
        <w:rPr>
          <w:bCs/>
          <w:szCs w:val="28"/>
        </w:rPr>
        <w:t xml:space="preserve">муниципальному унитарному </w:t>
      </w:r>
      <w:r w:rsidRPr="00DC1AAB">
        <w:rPr>
          <w:bCs/>
          <w:szCs w:val="28"/>
        </w:rPr>
        <w:t>предприятию на праве хозяйственного ведения</w:t>
      </w:r>
      <w:r>
        <w:rPr>
          <w:bCs/>
          <w:szCs w:val="28"/>
        </w:rPr>
        <w:t xml:space="preserve"> и (или) оперативного управления</w:t>
      </w:r>
      <w:r w:rsidRPr="00DC1AAB">
        <w:rPr>
          <w:bCs/>
          <w:szCs w:val="28"/>
        </w:rPr>
        <w:t xml:space="preserve"> недвижимым имуществом, включая передачу </w:t>
      </w:r>
      <w:r w:rsidRPr="00DC1AAB">
        <w:rPr>
          <w:bCs/>
          <w:szCs w:val="28"/>
        </w:rPr>
        <w:lastRenderedPageBreak/>
        <w:t>указанного имущества во владение и пользование, в том числе в целях заключения концессионного соглашения;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 xml:space="preserve">1.3.3. </w:t>
      </w:r>
      <w:r w:rsidR="009C6416">
        <w:rPr>
          <w:bCs/>
          <w:szCs w:val="28"/>
        </w:rPr>
        <w:t>С</w:t>
      </w:r>
      <w:r w:rsidRPr="00DC1AAB">
        <w:rPr>
          <w:bCs/>
          <w:szCs w:val="28"/>
        </w:rPr>
        <w:t>делки, связанные с участием</w:t>
      </w:r>
      <w:r w:rsidR="00D1059D">
        <w:rPr>
          <w:bCs/>
          <w:szCs w:val="28"/>
        </w:rPr>
        <w:t xml:space="preserve"> муниципального унитарного</w:t>
      </w:r>
      <w:r w:rsidRPr="00DC1AAB">
        <w:rPr>
          <w:bCs/>
          <w:szCs w:val="28"/>
        </w:rPr>
        <w:t xml:space="preserve"> предприятия в коммерческих и (или) некоммерческих организациях (их объединениях), включая сделки, связанные с распоряжением акциями (вкладом, дол</w:t>
      </w:r>
      <w:r w:rsidR="00D1059D">
        <w:rPr>
          <w:bCs/>
          <w:szCs w:val="28"/>
        </w:rPr>
        <w:t>ями</w:t>
      </w:r>
      <w:r w:rsidRPr="00DC1AAB">
        <w:rPr>
          <w:bCs/>
          <w:szCs w:val="28"/>
        </w:rPr>
        <w:t>) в уставном (складочном) капитале хозяйственного общества или товарищества;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 xml:space="preserve">1.3.4. </w:t>
      </w:r>
      <w:r w:rsidR="009C6416">
        <w:rPr>
          <w:bCs/>
          <w:szCs w:val="28"/>
        </w:rPr>
        <w:t>С</w:t>
      </w:r>
      <w:r w:rsidRPr="00DC1AAB">
        <w:rPr>
          <w:bCs/>
          <w:szCs w:val="28"/>
        </w:rPr>
        <w:t xml:space="preserve">делки, связанные с предоставлением </w:t>
      </w:r>
      <w:r w:rsidR="00D1059D">
        <w:rPr>
          <w:bCs/>
          <w:szCs w:val="28"/>
        </w:rPr>
        <w:t xml:space="preserve">муниципальным унитарным </w:t>
      </w:r>
      <w:r w:rsidRPr="00DC1AAB">
        <w:rPr>
          <w:bCs/>
          <w:szCs w:val="28"/>
        </w:rPr>
        <w:t>предприятием займов, поручительств, иными обременениями (залог, задаток), уступкой требований, переводом долга;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 xml:space="preserve">1.3.5. </w:t>
      </w:r>
      <w:r w:rsidR="009C6416">
        <w:rPr>
          <w:bCs/>
          <w:szCs w:val="28"/>
        </w:rPr>
        <w:t>С</w:t>
      </w:r>
      <w:r w:rsidRPr="00DC1AAB">
        <w:rPr>
          <w:bCs/>
          <w:szCs w:val="28"/>
        </w:rPr>
        <w:t xml:space="preserve">делки, связанные с получением </w:t>
      </w:r>
      <w:r w:rsidR="00D1059D">
        <w:rPr>
          <w:bCs/>
          <w:szCs w:val="28"/>
        </w:rPr>
        <w:t xml:space="preserve">муниципальным унитарным </w:t>
      </w:r>
      <w:r w:rsidRPr="00DC1AAB">
        <w:rPr>
          <w:bCs/>
          <w:szCs w:val="28"/>
        </w:rPr>
        <w:t>предприятием банковских гарантий, за исключением банковских гарантий для участия в торгах в целях заключения муниципального контракта;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 xml:space="preserve">1.3.6. </w:t>
      </w:r>
      <w:r w:rsidR="009C6416">
        <w:rPr>
          <w:bCs/>
          <w:szCs w:val="28"/>
        </w:rPr>
        <w:t>С</w:t>
      </w:r>
      <w:r w:rsidRPr="00DC1AAB">
        <w:rPr>
          <w:bCs/>
          <w:szCs w:val="28"/>
        </w:rPr>
        <w:t xml:space="preserve">делки, в совершении которых имеется заинтересованность руководителя </w:t>
      </w:r>
      <w:r w:rsidR="00D1059D">
        <w:rPr>
          <w:bCs/>
          <w:szCs w:val="28"/>
        </w:rPr>
        <w:t xml:space="preserve">муниципального унитарного </w:t>
      </w:r>
      <w:r w:rsidRPr="00DC1AAB">
        <w:rPr>
          <w:bCs/>
          <w:szCs w:val="28"/>
        </w:rPr>
        <w:t>предприятия;</w:t>
      </w:r>
    </w:p>
    <w:p w:rsid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>1.3.</w:t>
      </w:r>
      <w:r w:rsidR="008B5AE2">
        <w:rPr>
          <w:bCs/>
          <w:szCs w:val="28"/>
        </w:rPr>
        <w:t>7</w:t>
      </w:r>
      <w:r w:rsidRPr="00DC1AAB">
        <w:rPr>
          <w:bCs/>
          <w:szCs w:val="28"/>
        </w:rPr>
        <w:t xml:space="preserve">. </w:t>
      </w:r>
      <w:r w:rsidR="009C6416">
        <w:rPr>
          <w:bCs/>
          <w:szCs w:val="28"/>
        </w:rPr>
        <w:t>И</w:t>
      </w:r>
      <w:r w:rsidRPr="00DC1AAB">
        <w:rPr>
          <w:bCs/>
          <w:szCs w:val="28"/>
        </w:rPr>
        <w:t xml:space="preserve">ные сделки, согласование которых предусмотрено законодательством Российской Федерации и (или) Уставом и локальными правовыми актами </w:t>
      </w:r>
      <w:r w:rsidR="00D1059D">
        <w:rPr>
          <w:bCs/>
          <w:szCs w:val="28"/>
        </w:rPr>
        <w:t xml:space="preserve">муниципального унитарного </w:t>
      </w:r>
      <w:r w:rsidRPr="00DC1AAB">
        <w:rPr>
          <w:bCs/>
          <w:szCs w:val="28"/>
        </w:rPr>
        <w:t>предприятия.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>1.4. Для целей настоящего Положения используемые понятия и термины применяются в значениях, установленных Федеральным законом</w:t>
      </w:r>
      <w:r w:rsidR="008B5AE2">
        <w:rPr>
          <w:bCs/>
          <w:szCs w:val="28"/>
        </w:rPr>
        <w:t xml:space="preserve"> </w:t>
      </w:r>
      <w:r w:rsidR="008B5AE2">
        <w:t>от 14.11.2002 №161-ФЗ «О государственных и муниципальных унитарных предприятиях»</w:t>
      </w:r>
      <w:r w:rsidRPr="00DC1AAB">
        <w:rPr>
          <w:bCs/>
          <w:szCs w:val="28"/>
        </w:rPr>
        <w:t>.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>Понятие крупной сделки, основания определения стоимости отчуждаемого или приобретаемого</w:t>
      </w:r>
      <w:r w:rsidR="00D1059D">
        <w:rPr>
          <w:bCs/>
          <w:szCs w:val="28"/>
        </w:rPr>
        <w:t xml:space="preserve"> муниципальным унитарным </w:t>
      </w:r>
      <w:r w:rsidRPr="00DC1AAB">
        <w:rPr>
          <w:bCs/>
          <w:szCs w:val="28"/>
        </w:rPr>
        <w:t xml:space="preserve"> предприятием в результате крупной сделки имущества устанавливаются тождественными приведенным в статье 23 Федерального закона </w:t>
      </w:r>
      <w:r w:rsidR="00EB2647">
        <w:t xml:space="preserve">от 14.11.2002 №161-ФЗ «О государственных и муниципальных унитарных предприятиях» </w:t>
      </w:r>
      <w:r w:rsidRPr="00DC1AAB">
        <w:rPr>
          <w:bCs/>
          <w:szCs w:val="28"/>
        </w:rPr>
        <w:t>о государственных и муниципальных унитарных предприятиях.</w:t>
      </w:r>
    </w:p>
    <w:p w:rsid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>Понятие заинтересованной сделки устанавливается тождественным приведенному в статье 2</w:t>
      </w:r>
      <w:r w:rsidR="00EB2647">
        <w:rPr>
          <w:bCs/>
          <w:szCs w:val="28"/>
        </w:rPr>
        <w:t>2</w:t>
      </w:r>
      <w:r w:rsidRPr="00DC1AAB">
        <w:rPr>
          <w:bCs/>
          <w:szCs w:val="28"/>
        </w:rPr>
        <w:t xml:space="preserve"> Федерального закона</w:t>
      </w:r>
      <w:r w:rsidR="00971B46">
        <w:rPr>
          <w:bCs/>
          <w:szCs w:val="28"/>
        </w:rPr>
        <w:t xml:space="preserve"> </w:t>
      </w:r>
      <w:r w:rsidR="00971B46">
        <w:t>от 14.11.2002 №161-ФЗ «О государственных и муниципальных унитарных предприятиях»</w:t>
      </w:r>
      <w:r w:rsidRPr="00DC1AAB">
        <w:rPr>
          <w:bCs/>
          <w:szCs w:val="28"/>
        </w:rPr>
        <w:t>.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 xml:space="preserve">1.5. </w:t>
      </w:r>
      <w:r w:rsidRPr="00570F1F">
        <w:rPr>
          <w:bCs/>
          <w:szCs w:val="28"/>
        </w:rPr>
        <w:t>Для целей применения настоящего Порядка установить, что: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570F1F">
        <w:rPr>
          <w:bCs/>
          <w:szCs w:val="28"/>
        </w:rPr>
        <w:t>1.</w:t>
      </w:r>
      <w:r>
        <w:rPr>
          <w:bCs/>
          <w:szCs w:val="28"/>
        </w:rPr>
        <w:t>5</w:t>
      </w:r>
      <w:r w:rsidRPr="00570F1F">
        <w:rPr>
          <w:bCs/>
          <w:szCs w:val="28"/>
        </w:rPr>
        <w:t xml:space="preserve">.1. Стоимость отчуждаемого </w:t>
      </w:r>
      <w:r w:rsidR="00D1059D">
        <w:rPr>
          <w:bCs/>
          <w:szCs w:val="28"/>
        </w:rPr>
        <w:t xml:space="preserve">муниципальным унитарным </w:t>
      </w:r>
      <w:r w:rsidRPr="00570F1F">
        <w:rPr>
          <w:bCs/>
          <w:szCs w:val="28"/>
        </w:rPr>
        <w:t>предприятием в результате сделки имущества определяется на основании данных его бухгалтерского учета, а стоимость приобретаемого предприятием имущества - на основании цены предложения такого имущества.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570F1F">
        <w:rPr>
          <w:bCs/>
          <w:szCs w:val="28"/>
        </w:rPr>
        <w:t>1.</w:t>
      </w:r>
      <w:r>
        <w:rPr>
          <w:bCs/>
          <w:szCs w:val="28"/>
        </w:rPr>
        <w:t>5</w:t>
      </w:r>
      <w:r w:rsidRPr="00570F1F">
        <w:rPr>
          <w:bCs/>
          <w:szCs w:val="28"/>
        </w:rPr>
        <w:t xml:space="preserve">.2. Сделки </w:t>
      </w:r>
      <w:r w:rsidR="00D1059D">
        <w:rPr>
          <w:bCs/>
          <w:szCs w:val="28"/>
        </w:rPr>
        <w:t xml:space="preserve">муниципального унитарного </w:t>
      </w:r>
      <w:r w:rsidRPr="00570F1F">
        <w:rPr>
          <w:bCs/>
          <w:szCs w:val="28"/>
        </w:rPr>
        <w:t>предприятия являются взаимосвязанными, если: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>а)</w:t>
      </w:r>
      <w:r w:rsidRPr="00570F1F">
        <w:rPr>
          <w:bCs/>
          <w:szCs w:val="28"/>
        </w:rPr>
        <w:t xml:space="preserve"> сторонами сделок являются одни и те же либо взаимозависимые лица;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>б)</w:t>
      </w:r>
      <w:r w:rsidRPr="00570F1F">
        <w:rPr>
          <w:bCs/>
          <w:szCs w:val="28"/>
        </w:rPr>
        <w:t xml:space="preserve"> сделки имеют однородный предмет, совершены за непродолжительный период времени (месяц);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>в)</w:t>
      </w:r>
      <w:r w:rsidRPr="00570F1F">
        <w:rPr>
          <w:bCs/>
          <w:szCs w:val="28"/>
        </w:rPr>
        <w:t xml:space="preserve"> денежные средства, полученные от сделок, направлены на решение единой задачи либо одна или несколько сделок обеспечивают исполнение одного обязательства.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570F1F">
        <w:rPr>
          <w:bCs/>
          <w:szCs w:val="28"/>
        </w:rPr>
        <w:lastRenderedPageBreak/>
        <w:t>Могут быть отнесены к взаимосвязанным сделкам сделки, по которым приобретается или отчуждается имущество, связанное единым технологическим процессом, а также сделки, преследующие цели концентрации такого имущества в собственности одного лица.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570F1F">
        <w:rPr>
          <w:bCs/>
          <w:szCs w:val="28"/>
        </w:rPr>
        <w:t>1.</w:t>
      </w:r>
      <w:r>
        <w:rPr>
          <w:bCs/>
          <w:szCs w:val="28"/>
        </w:rPr>
        <w:t>5</w:t>
      </w:r>
      <w:r w:rsidRPr="00570F1F">
        <w:rPr>
          <w:bCs/>
          <w:szCs w:val="28"/>
        </w:rPr>
        <w:t>.3.</w:t>
      </w:r>
      <w:r w:rsidR="004157AF">
        <w:rPr>
          <w:bCs/>
          <w:szCs w:val="28"/>
        </w:rPr>
        <w:t xml:space="preserve"> </w:t>
      </w:r>
      <w:r w:rsidRPr="00570F1F">
        <w:rPr>
          <w:bCs/>
          <w:szCs w:val="28"/>
        </w:rPr>
        <w:t>Под косвенным отчуждением имущества понимается сделка, сама по себе не направленная на отчуждение определенного имущества, но создающая условия, при которых в силу закона или соответствующего договора (контракта) возможно отчуждение этого имущества</w:t>
      </w:r>
      <w:r>
        <w:rPr>
          <w:bCs/>
          <w:szCs w:val="28"/>
        </w:rPr>
        <w:t xml:space="preserve"> </w:t>
      </w:r>
      <w:r w:rsidRPr="00570F1F">
        <w:rPr>
          <w:bCs/>
          <w:szCs w:val="28"/>
        </w:rPr>
        <w:t>(в том числе сделки, направленные на обеспечение исполнения обязательств (поручительство, залог, задаток и прочие).</w:t>
      </w:r>
    </w:p>
    <w:p w:rsid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570F1F">
        <w:rPr>
          <w:bCs/>
          <w:szCs w:val="28"/>
        </w:rPr>
        <w:t xml:space="preserve">Косвенное отчуждение имущества предполагается также в тех случаях, когда исполнение или неисполнение сделки может повлечь за собой расходование </w:t>
      </w:r>
      <w:r w:rsidR="00795736">
        <w:rPr>
          <w:bCs/>
          <w:szCs w:val="28"/>
        </w:rPr>
        <w:t xml:space="preserve">муниципальным унитарным </w:t>
      </w:r>
      <w:r w:rsidRPr="00570F1F">
        <w:rPr>
          <w:bCs/>
          <w:szCs w:val="28"/>
        </w:rPr>
        <w:t xml:space="preserve">предприятием денежных средств в размере, превышающем десять процентов суммы уставного фонда </w:t>
      </w:r>
      <w:r w:rsidR="00795736">
        <w:rPr>
          <w:bCs/>
          <w:szCs w:val="28"/>
        </w:rPr>
        <w:t xml:space="preserve">муниципального унитарного </w:t>
      </w:r>
      <w:r w:rsidRPr="00570F1F">
        <w:rPr>
          <w:bCs/>
          <w:szCs w:val="28"/>
        </w:rPr>
        <w:t>предприятия.</w:t>
      </w:r>
    </w:p>
    <w:p w:rsidR="007B198E" w:rsidRPr="007B198E" w:rsidRDefault="007B198E" w:rsidP="007B198E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7B198E">
        <w:rPr>
          <w:bCs/>
          <w:szCs w:val="28"/>
        </w:rPr>
        <w:t xml:space="preserve">1.6. </w:t>
      </w:r>
      <w:r w:rsidR="005D1E21">
        <w:rPr>
          <w:bCs/>
          <w:szCs w:val="28"/>
        </w:rPr>
        <w:t>Е</w:t>
      </w:r>
      <w:r w:rsidRPr="007B198E">
        <w:rPr>
          <w:bCs/>
          <w:szCs w:val="28"/>
        </w:rPr>
        <w:t xml:space="preserve">сли сделка осуществляется </w:t>
      </w:r>
      <w:r w:rsidR="00795736">
        <w:rPr>
          <w:bCs/>
          <w:szCs w:val="28"/>
        </w:rPr>
        <w:t xml:space="preserve">муниципальным унитарным </w:t>
      </w:r>
      <w:r w:rsidRPr="007B198E">
        <w:rPr>
          <w:bCs/>
          <w:szCs w:val="28"/>
        </w:rPr>
        <w:t xml:space="preserve">предприятием по результатам торгов, то согласие собственника имущества </w:t>
      </w:r>
      <w:r w:rsidR="00795736">
        <w:rPr>
          <w:bCs/>
          <w:szCs w:val="28"/>
        </w:rPr>
        <w:t xml:space="preserve">муниципального унитарного </w:t>
      </w:r>
      <w:r w:rsidRPr="007B198E">
        <w:rPr>
          <w:bCs/>
          <w:szCs w:val="28"/>
        </w:rPr>
        <w:t xml:space="preserve">предприятия на участие в торгах либо на проведение торгов является одновременно согласием собственника имущества </w:t>
      </w:r>
      <w:r w:rsidR="00795736">
        <w:rPr>
          <w:bCs/>
          <w:szCs w:val="28"/>
        </w:rPr>
        <w:t xml:space="preserve">муниципального унитарного </w:t>
      </w:r>
      <w:r w:rsidRPr="007B198E">
        <w:rPr>
          <w:bCs/>
          <w:szCs w:val="28"/>
        </w:rPr>
        <w:t>предприятия на заключение договора (контракта) с победителем (организатором) торгов, либо иным лицом по основаниям, предусмотренным законодательством Российской Федерации;</w:t>
      </w:r>
    </w:p>
    <w:p w:rsidR="007B198E" w:rsidRDefault="007B198E" w:rsidP="007B198E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7B198E">
        <w:rPr>
          <w:bCs/>
          <w:szCs w:val="28"/>
        </w:rPr>
        <w:t>1.</w:t>
      </w:r>
      <w:r w:rsidR="00677929">
        <w:rPr>
          <w:bCs/>
          <w:szCs w:val="28"/>
        </w:rPr>
        <w:t>7</w:t>
      </w:r>
      <w:r w:rsidRPr="007B198E">
        <w:rPr>
          <w:bCs/>
          <w:szCs w:val="28"/>
        </w:rPr>
        <w:t xml:space="preserve">. </w:t>
      </w:r>
      <w:r w:rsidR="005D1E21">
        <w:rPr>
          <w:bCs/>
          <w:szCs w:val="28"/>
        </w:rPr>
        <w:t>Е</w:t>
      </w:r>
      <w:r w:rsidRPr="007B198E">
        <w:rPr>
          <w:bCs/>
          <w:szCs w:val="28"/>
        </w:rPr>
        <w:t xml:space="preserve">сли предполагаемая к совершению сделка является одновременно сделкой, которая может быть совершена с согласия собственника имущества </w:t>
      </w:r>
      <w:r w:rsidR="00795736">
        <w:rPr>
          <w:bCs/>
          <w:szCs w:val="28"/>
        </w:rPr>
        <w:t xml:space="preserve">муниципального унитарного </w:t>
      </w:r>
      <w:r w:rsidRPr="007B198E">
        <w:rPr>
          <w:bCs/>
          <w:szCs w:val="28"/>
        </w:rPr>
        <w:t xml:space="preserve">предприятия по нескольким основаниям, указанным в Федеральном законе от 14.11.2002 </w:t>
      </w:r>
      <w:r w:rsidR="005D1E21">
        <w:rPr>
          <w:bCs/>
          <w:szCs w:val="28"/>
        </w:rPr>
        <w:t>№</w:t>
      </w:r>
      <w:r w:rsidRPr="007B198E">
        <w:rPr>
          <w:bCs/>
          <w:szCs w:val="28"/>
        </w:rPr>
        <w:t xml:space="preserve">161-ФЗ </w:t>
      </w:r>
      <w:r w:rsidR="005D1E21">
        <w:rPr>
          <w:bCs/>
          <w:szCs w:val="28"/>
        </w:rPr>
        <w:t>«</w:t>
      </w:r>
      <w:r w:rsidRPr="007B198E">
        <w:rPr>
          <w:bCs/>
          <w:szCs w:val="28"/>
        </w:rPr>
        <w:t>О государственных и муниципальных унитарных предприятиях</w:t>
      </w:r>
      <w:r w:rsidR="005D1E21">
        <w:rPr>
          <w:bCs/>
          <w:szCs w:val="28"/>
        </w:rPr>
        <w:t>»</w:t>
      </w:r>
      <w:r w:rsidRPr="007B198E">
        <w:rPr>
          <w:bCs/>
          <w:szCs w:val="28"/>
        </w:rPr>
        <w:t>, то согласие собственника имущества</w:t>
      </w:r>
      <w:r w:rsidR="00795736">
        <w:rPr>
          <w:bCs/>
          <w:szCs w:val="28"/>
        </w:rPr>
        <w:t xml:space="preserve"> муниципального унитарного</w:t>
      </w:r>
      <w:r w:rsidRPr="007B198E">
        <w:rPr>
          <w:bCs/>
          <w:szCs w:val="28"/>
        </w:rPr>
        <w:t xml:space="preserve"> предприятия на совершение сделки одновременно является согласием на совершение сделки по всем основаниям.</w:t>
      </w:r>
    </w:p>
    <w:p w:rsidR="007B198E" w:rsidRDefault="007B198E" w:rsidP="007B198E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7B198E">
        <w:rPr>
          <w:bCs/>
          <w:szCs w:val="28"/>
        </w:rPr>
        <w:t>1.</w:t>
      </w:r>
      <w:r w:rsidR="005D1E21">
        <w:rPr>
          <w:bCs/>
          <w:szCs w:val="28"/>
        </w:rPr>
        <w:t>8</w:t>
      </w:r>
      <w:r w:rsidRPr="007B198E">
        <w:rPr>
          <w:bCs/>
          <w:szCs w:val="28"/>
        </w:rPr>
        <w:t xml:space="preserve">. Согласие на совершение сделки оформляется распоряжением </w:t>
      </w:r>
      <w:r w:rsidR="005D1E21">
        <w:t>Администрации Кощинского сельского поселения Смоленского района Смоленской области</w:t>
      </w:r>
      <w:r w:rsidRPr="007B198E">
        <w:rPr>
          <w:bCs/>
          <w:szCs w:val="28"/>
        </w:rPr>
        <w:t xml:space="preserve">. </w:t>
      </w:r>
    </w:p>
    <w:p w:rsidR="00397C29" w:rsidRDefault="00397C29" w:rsidP="00397C29">
      <w:pPr>
        <w:autoSpaceDE w:val="0"/>
        <w:jc w:val="center"/>
        <w:rPr>
          <w:b/>
          <w:bCs/>
          <w:szCs w:val="28"/>
        </w:rPr>
      </w:pPr>
    </w:p>
    <w:p w:rsidR="00397C29" w:rsidRPr="006E738C" w:rsidRDefault="00397C29" w:rsidP="00397C2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Pr="006E738C">
        <w:rPr>
          <w:b/>
          <w:bCs/>
          <w:szCs w:val="28"/>
        </w:rPr>
        <w:t xml:space="preserve">. </w:t>
      </w:r>
      <w:r w:rsidRPr="00397C29">
        <w:rPr>
          <w:b/>
          <w:bCs/>
          <w:szCs w:val="28"/>
        </w:rPr>
        <w:t>Порядок согласования сделки</w:t>
      </w:r>
    </w:p>
    <w:p w:rsidR="00397C29" w:rsidRPr="00451A7C" w:rsidRDefault="00397C29" w:rsidP="00397C29">
      <w:pPr>
        <w:widowControl w:val="0"/>
        <w:suppressAutoHyphens/>
        <w:jc w:val="center"/>
        <w:rPr>
          <w:noProof/>
          <w:color w:val="000000"/>
        </w:rPr>
      </w:pPr>
    </w:p>
    <w:p w:rsidR="00397C29" w:rsidRPr="004F3C9A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 xml:space="preserve">2.1. Для получения согласия на совершение сделки </w:t>
      </w:r>
      <w:r w:rsidR="00795736">
        <w:rPr>
          <w:bCs/>
          <w:szCs w:val="28"/>
        </w:rPr>
        <w:t xml:space="preserve">муниципальное унитарное </w:t>
      </w:r>
      <w:r w:rsidRPr="00397C29">
        <w:rPr>
          <w:bCs/>
          <w:szCs w:val="28"/>
        </w:rPr>
        <w:t xml:space="preserve">предприятие направляет в </w:t>
      </w:r>
      <w:r>
        <w:t>Администрацию Кощинского сельского поселения Смоленского района Смоленской области</w:t>
      </w:r>
      <w:r w:rsidRPr="00397C29">
        <w:rPr>
          <w:bCs/>
          <w:szCs w:val="28"/>
        </w:rPr>
        <w:t xml:space="preserve"> письменное заявление о согласовании сделки с приложением документов, перечень которых устан</w:t>
      </w:r>
      <w:r>
        <w:rPr>
          <w:bCs/>
          <w:szCs w:val="28"/>
        </w:rPr>
        <w:t xml:space="preserve">авливается настоящим Положением, </w:t>
      </w:r>
      <w:r w:rsidRPr="00397C29">
        <w:rPr>
          <w:bCs/>
          <w:szCs w:val="28"/>
        </w:rPr>
        <w:t xml:space="preserve">по форме согласно </w:t>
      </w:r>
      <w:r w:rsidRPr="00913B08">
        <w:rPr>
          <w:bCs/>
          <w:szCs w:val="28"/>
        </w:rPr>
        <w:t>Приложению №1</w:t>
      </w:r>
      <w:r w:rsidRPr="00397C29">
        <w:rPr>
          <w:bCs/>
          <w:color w:val="FF0000"/>
          <w:szCs w:val="28"/>
        </w:rPr>
        <w:t xml:space="preserve"> </w:t>
      </w:r>
      <w:r w:rsidRPr="00397C29">
        <w:rPr>
          <w:bCs/>
          <w:szCs w:val="28"/>
        </w:rPr>
        <w:t xml:space="preserve">к настоящему </w:t>
      </w:r>
      <w:r>
        <w:rPr>
          <w:bCs/>
          <w:szCs w:val="28"/>
        </w:rPr>
        <w:t>Положению</w:t>
      </w:r>
      <w:r w:rsidRPr="00397C29">
        <w:rPr>
          <w:bCs/>
          <w:szCs w:val="28"/>
        </w:rPr>
        <w:t xml:space="preserve">, с указанием </w:t>
      </w:r>
      <w:r>
        <w:rPr>
          <w:bCs/>
          <w:szCs w:val="28"/>
        </w:rPr>
        <w:t>вида (</w:t>
      </w:r>
      <w:r w:rsidRPr="00397C29">
        <w:rPr>
          <w:bCs/>
          <w:szCs w:val="28"/>
        </w:rPr>
        <w:t>наименования</w:t>
      </w:r>
      <w:r>
        <w:rPr>
          <w:bCs/>
          <w:szCs w:val="28"/>
        </w:rPr>
        <w:t>)</w:t>
      </w:r>
      <w:r w:rsidRPr="00397C29">
        <w:rPr>
          <w:bCs/>
          <w:szCs w:val="28"/>
        </w:rPr>
        <w:t xml:space="preserve"> сделки, цели совершения сделки, лица, являющегося стороной сделки, предмета и цены сделки, включая налог на добавленную стоимость, сроков проведения </w:t>
      </w:r>
      <w:r w:rsidRPr="004F3C9A">
        <w:rPr>
          <w:bCs/>
          <w:szCs w:val="28"/>
        </w:rPr>
        <w:t>предполагаемой сделки, иных существенных условий сделки.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4F3C9A">
        <w:rPr>
          <w:bCs/>
          <w:szCs w:val="28"/>
        </w:rPr>
        <w:lastRenderedPageBreak/>
        <w:t xml:space="preserve">В случае осуществления закупок в соответствии с Федеральным законом от 18.07.2011 №44-ФЗ «О контрактной системе в сфере закупок товаров, работ, услуг для обеспечения государственных </w:t>
      </w:r>
      <w:r w:rsidRPr="00397C29">
        <w:rPr>
          <w:bCs/>
          <w:szCs w:val="28"/>
        </w:rPr>
        <w:t>и муниципальных нужд</w:t>
      </w:r>
      <w:r>
        <w:rPr>
          <w:bCs/>
          <w:szCs w:val="28"/>
        </w:rPr>
        <w:t>»</w:t>
      </w:r>
      <w:r w:rsidR="004F3C9A">
        <w:rPr>
          <w:bCs/>
          <w:szCs w:val="28"/>
        </w:rPr>
        <w:t xml:space="preserve"> </w:t>
      </w:r>
      <w:r w:rsidR="004F3C9A" w:rsidRPr="004F3C9A">
        <w:t>и (или) Федеральным законом от 18.07.2011 №223-ФЗ «О закупках товаров, работ, услуг отдельными видами юридических лиц»</w:t>
      </w:r>
      <w:r w:rsidRPr="00397C29">
        <w:rPr>
          <w:bCs/>
          <w:szCs w:val="28"/>
        </w:rPr>
        <w:t xml:space="preserve">, предприятие дополнительно указывает в заявлении способ определения поставщика (подрядчика, исполнителя) по предполагаемой сделке, начальную максимальную цену контракта (договора), если </w:t>
      </w:r>
      <w:r w:rsidR="00795736">
        <w:rPr>
          <w:bCs/>
          <w:szCs w:val="28"/>
        </w:rPr>
        <w:t xml:space="preserve">муниципальное унитарное </w:t>
      </w:r>
      <w:r w:rsidRPr="00397C29">
        <w:rPr>
          <w:bCs/>
          <w:szCs w:val="28"/>
        </w:rPr>
        <w:t xml:space="preserve">предприятие выступает в качестве заказчика или цену контракта (договора), которую </w:t>
      </w:r>
      <w:r w:rsidR="00795736">
        <w:rPr>
          <w:bCs/>
          <w:szCs w:val="28"/>
        </w:rPr>
        <w:t xml:space="preserve">муниципальное унитарное </w:t>
      </w:r>
      <w:r w:rsidRPr="00397C29">
        <w:rPr>
          <w:bCs/>
          <w:szCs w:val="28"/>
        </w:rPr>
        <w:t xml:space="preserve">предприятие планирует предложить, в случае если оно выступает в качестве участника размещения закупки, предполагаемые сроки размещения извещения о проведении закупки в единой информационной системе, а также информацию о наличии предполагаемой сделки в плане-графике </w:t>
      </w:r>
      <w:r w:rsidR="00795736">
        <w:rPr>
          <w:bCs/>
          <w:szCs w:val="28"/>
        </w:rPr>
        <w:t xml:space="preserve">муниципального унитарного </w:t>
      </w:r>
      <w:r w:rsidRPr="00397C29">
        <w:rPr>
          <w:bCs/>
          <w:szCs w:val="28"/>
        </w:rPr>
        <w:t>предприятия.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Для получения согласия на совершение сделки, которая будет заключена по результатам торгов</w:t>
      </w:r>
      <w:r w:rsidR="00E94F99">
        <w:rPr>
          <w:bCs/>
          <w:szCs w:val="28"/>
        </w:rPr>
        <w:t>,</w:t>
      </w:r>
      <w:r w:rsidRPr="00397C29">
        <w:rPr>
          <w:bCs/>
          <w:szCs w:val="28"/>
        </w:rPr>
        <w:t xml:space="preserve"> в заявлении, направляемом в </w:t>
      </w:r>
      <w:r w:rsidR="00933212">
        <w:t>Администрацию Кощинского сельского поселения Смоленского района Смоленской области</w:t>
      </w:r>
      <w:r w:rsidR="00933212" w:rsidRPr="00397C29">
        <w:rPr>
          <w:bCs/>
          <w:szCs w:val="28"/>
        </w:rPr>
        <w:t xml:space="preserve"> </w:t>
      </w:r>
      <w:r w:rsidRPr="00397C29">
        <w:rPr>
          <w:bCs/>
          <w:szCs w:val="28"/>
        </w:rPr>
        <w:t>до проведения торгов, не требуется указание лица, являющегося стороной сделки и окончательной цены сделки.</w:t>
      </w:r>
    </w:p>
    <w:p w:rsid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2.2. К заявлению прилагаются следующие документы: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2.2.</w:t>
      </w:r>
      <w:r w:rsidR="002A09F0">
        <w:rPr>
          <w:bCs/>
          <w:szCs w:val="28"/>
        </w:rPr>
        <w:t>1</w:t>
      </w:r>
      <w:r w:rsidRPr="00397C29">
        <w:rPr>
          <w:bCs/>
          <w:szCs w:val="28"/>
        </w:rPr>
        <w:t xml:space="preserve">. </w:t>
      </w:r>
      <w:r w:rsidR="00933212">
        <w:rPr>
          <w:bCs/>
          <w:szCs w:val="28"/>
        </w:rPr>
        <w:t>П</w:t>
      </w:r>
      <w:r w:rsidRPr="00397C29">
        <w:rPr>
          <w:bCs/>
          <w:szCs w:val="28"/>
        </w:rPr>
        <w:t>роект договора (контракта)</w:t>
      </w:r>
      <w:r>
        <w:rPr>
          <w:bCs/>
          <w:szCs w:val="28"/>
        </w:rPr>
        <w:t xml:space="preserve"> или иного соглашения</w:t>
      </w:r>
      <w:r w:rsidRPr="00397C29">
        <w:rPr>
          <w:bCs/>
          <w:szCs w:val="28"/>
        </w:rPr>
        <w:t xml:space="preserve"> со всеми приложениями к нему</w:t>
      </w:r>
      <w:r>
        <w:rPr>
          <w:bCs/>
          <w:szCs w:val="28"/>
        </w:rPr>
        <w:t>, включая описание объекта закупки (техническое задание)</w:t>
      </w:r>
      <w:r w:rsidR="009C6416">
        <w:rPr>
          <w:bCs/>
          <w:szCs w:val="28"/>
        </w:rPr>
        <w:t>;</w:t>
      </w:r>
    </w:p>
    <w:p w:rsid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2.2.</w:t>
      </w:r>
      <w:r w:rsidR="002A09F0">
        <w:rPr>
          <w:bCs/>
          <w:szCs w:val="28"/>
        </w:rPr>
        <w:t>2</w:t>
      </w:r>
      <w:r w:rsidRPr="00397C29">
        <w:rPr>
          <w:bCs/>
          <w:szCs w:val="28"/>
        </w:rPr>
        <w:t xml:space="preserve">. </w:t>
      </w:r>
      <w:r w:rsidR="00933212">
        <w:rPr>
          <w:bCs/>
          <w:szCs w:val="28"/>
        </w:rPr>
        <w:t>Р</w:t>
      </w:r>
      <w:r w:rsidRPr="00397C29">
        <w:rPr>
          <w:bCs/>
          <w:szCs w:val="28"/>
        </w:rPr>
        <w:t>асчет цены сделки как критерия отнесения сделки к крупной в целях обоснования необходимости ее согласования</w:t>
      </w:r>
      <w:r w:rsidR="009C6416">
        <w:rPr>
          <w:bCs/>
          <w:szCs w:val="28"/>
        </w:rPr>
        <w:t>;</w:t>
      </w:r>
    </w:p>
    <w:p w:rsid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>2.2.</w:t>
      </w:r>
      <w:r w:rsidR="002A09F0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="00933212">
        <w:rPr>
          <w:bCs/>
          <w:szCs w:val="28"/>
        </w:rPr>
        <w:t>А</w:t>
      </w:r>
      <w:r w:rsidRPr="00397C29">
        <w:rPr>
          <w:bCs/>
          <w:szCs w:val="28"/>
        </w:rPr>
        <w:t>укционная (конкурсная) документация (в случае заключения предполагаемо</w:t>
      </w:r>
      <w:r>
        <w:rPr>
          <w:bCs/>
          <w:szCs w:val="28"/>
        </w:rPr>
        <w:t>й сделки по результатам торгов)</w:t>
      </w:r>
      <w:r w:rsidR="009C6416">
        <w:rPr>
          <w:bCs/>
          <w:szCs w:val="28"/>
        </w:rPr>
        <w:t>;</w:t>
      </w:r>
    </w:p>
    <w:p w:rsidR="002A09F0" w:rsidRDefault="002A09F0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 xml:space="preserve">2.2.4. </w:t>
      </w:r>
      <w:r w:rsidR="00933212">
        <w:rPr>
          <w:bCs/>
          <w:szCs w:val="28"/>
        </w:rPr>
        <w:t>О</w:t>
      </w:r>
      <w:r w:rsidRPr="002A09F0">
        <w:rPr>
          <w:bCs/>
          <w:szCs w:val="28"/>
        </w:rPr>
        <w:t>тчет об оценке стоимости муниципального имущества, с которым предполагается совершение сделки, в случаях, предусмотренных действующим законодательством о приватизации государственного и муниципального имущества и оценочной деятельности.</w:t>
      </w:r>
    </w:p>
    <w:p w:rsidR="007855D6" w:rsidRPr="007855D6" w:rsidRDefault="007855D6" w:rsidP="007855D6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7855D6">
        <w:rPr>
          <w:bCs/>
          <w:szCs w:val="28"/>
        </w:rPr>
        <w:t xml:space="preserve">2.3. Заявление о согласовании совершения сделки должно быть в установленном порядке подписано руководителем </w:t>
      </w:r>
      <w:r w:rsidR="00E94F99">
        <w:rPr>
          <w:bCs/>
          <w:szCs w:val="28"/>
        </w:rPr>
        <w:t xml:space="preserve">муниципального унитарного </w:t>
      </w:r>
      <w:r w:rsidRPr="007855D6">
        <w:rPr>
          <w:bCs/>
          <w:szCs w:val="28"/>
        </w:rPr>
        <w:t xml:space="preserve">предприятия либо лицом, исполняющим его обязанности, прилагаемые документы должны быть подписаны, а копии документов заверены подписью руководителя </w:t>
      </w:r>
      <w:r w:rsidR="00E94F99">
        <w:rPr>
          <w:bCs/>
          <w:szCs w:val="28"/>
        </w:rPr>
        <w:t xml:space="preserve">муниципального унитарного </w:t>
      </w:r>
      <w:r w:rsidRPr="007855D6">
        <w:rPr>
          <w:bCs/>
          <w:szCs w:val="28"/>
        </w:rPr>
        <w:t xml:space="preserve">предприятия либо лицом, исполняющим его обязанности, и печатью </w:t>
      </w:r>
      <w:r w:rsidR="00E94F99">
        <w:rPr>
          <w:bCs/>
          <w:szCs w:val="28"/>
        </w:rPr>
        <w:t xml:space="preserve">муниципального унитарного </w:t>
      </w:r>
      <w:r w:rsidRPr="007855D6">
        <w:rPr>
          <w:bCs/>
          <w:szCs w:val="28"/>
        </w:rPr>
        <w:t>предприятия. Все представленные документы должны быть читаемы, не могут содержать неоговоренных приписок, подчисток, иных исправлений.</w:t>
      </w:r>
    </w:p>
    <w:p w:rsidR="007855D6" w:rsidRPr="007855D6" w:rsidRDefault="007855D6" w:rsidP="007855D6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7855D6">
        <w:rPr>
          <w:bCs/>
          <w:szCs w:val="28"/>
        </w:rPr>
        <w:t xml:space="preserve">2.4. Если для принятия решения о согласовании сделки требуются дополнительные материалы и (или) разъяснения, </w:t>
      </w:r>
      <w:r w:rsidR="00E84EF6">
        <w:t>Администрация Кощинского сельского поселения Смоленского района Смоленской области</w:t>
      </w:r>
      <w:r w:rsidRPr="007855D6">
        <w:rPr>
          <w:bCs/>
          <w:szCs w:val="28"/>
        </w:rPr>
        <w:t xml:space="preserve"> направляет </w:t>
      </w:r>
      <w:r w:rsidR="00471CCE">
        <w:rPr>
          <w:bCs/>
          <w:szCs w:val="28"/>
        </w:rPr>
        <w:t xml:space="preserve">муниципальному унитарному </w:t>
      </w:r>
      <w:r w:rsidRPr="007855D6">
        <w:rPr>
          <w:bCs/>
          <w:szCs w:val="28"/>
        </w:rPr>
        <w:t>предприятию запрос об их предоставлении</w:t>
      </w:r>
      <w:r w:rsidRPr="00397C29">
        <w:rPr>
          <w:bCs/>
          <w:szCs w:val="28"/>
        </w:rPr>
        <w:t xml:space="preserve">, </w:t>
      </w:r>
      <w:r w:rsidR="00471CCE">
        <w:rPr>
          <w:bCs/>
          <w:szCs w:val="28"/>
        </w:rPr>
        <w:t xml:space="preserve">ответ </w:t>
      </w:r>
      <w:r w:rsidR="00471CCE">
        <w:rPr>
          <w:bCs/>
          <w:szCs w:val="28"/>
        </w:rPr>
        <w:lastRenderedPageBreak/>
        <w:t>на который</w:t>
      </w:r>
      <w:r w:rsidRPr="00397C29">
        <w:rPr>
          <w:bCs/>
          <w:szCs w:val="28"/>
        </w:rPr>
        <w:t xml:space="preserve"> </w:t>
      </w:r>
      <w:r w:rsidR="00471CCE">
        <w:rPr>
          <w:bCs/>
          <w:szCs w:val="28"/>
        </w:rPr>
        <w:t>должен</w:t>
      </w:r>
      <w:r w:rsidRPr="00397C29">
        <w:rPr>
          <w:bCs/>
          <w:szCs w:val="28"/>
        </w:rPr>
        <w:t xml:space="preserve"> быть представлен</w:t>
      </w:r>
      <w:r w:rsidR="00471CCE">
        <w:rPr>
          <w:bCs/>
          <w:szCs w:val="28"/>
        </w:rPr>
        <w:t xml:space="preserve"> муниципальным унитарным</w:t>
      </w:r>
      <w:r w:rsidRPr="00397C29">
        <w:rPr>
          <w:bCs/>
          <w:szCs w:val="28"/>
        </w:rPr>
        <w:t xml:space="preserve"> предприятием в течение трех рабочих дней со дня получения запроса.</w:t>
      </w:r>
    </w:p>
    <w:p w:rsidR="007855D6" w:rsidRPr="007855D6" w:rsidRDefault="007855D6" w:rsidP="007855D6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7855D6">
        <w:rPr>
          <w:bCs/>
          <w:szCs w:val="28"/>
        </w:rPr>
        <w:t xml:space="preserve">2.5. Документы, представленные </w:t>
      </w:r>
      <w:r w:rsidR="00471CCE">
        <w:rPr>
          <w:bCs/>
          <w:szCs w:val="28"/>
        </w:rPr>
        <w:t xml:space="preserve">муниципальным унитарным </w:t>
      </w:r>
      <w:r w:rsidRPr="007855D6">
        <w:rPr>
          <w:bCs/>
          <w:szCs w:val="28"/>
        </w:rPr>
        <w:t>предприятием с нарушением установленных пунктами 2.1 - 2.</w:t>
      </w:r>
      <w:r w:rsidR="00E84EF6">
        <w:rPr>
          <w:bCs/>
          <w:szCs w:val="28"/>
        </w:rPr>
        <w:t>4</w:t>
      </w:r>
      <w:r w:rsidRPr="007855D6">
        <w:rPr>
          <w:bCs/>
          <w:szCs w:val="28"/>
        </w:rPr>
        <w:t xml:space="preserve"> Положения требований, к рассмотрению не принимаются, а в случае принятия к рассмотрению - возвращаются заявителю для устранения выявленных недостатков.</w:t>
      </w:r>
    </w:p>
    <w:p w:rsidR="007855D6" w:rsidRDefault="007855D6" w:rsidP="007855D6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7855D6">
        <w:rPr>
          <w:bCs/>
          <w:szCs w:val="28"/>
        </w:rPr>
        <w:t>2.6. Заявления, поданные с соблюдением требований настоящего Положения, подлежат рассмотрению в течение 10 рабочих дней.</w:t>
      </w:r>
    </w:p>
    <w:p w:rsidR="00A65BE3" w:rsidRPr="00E84EF6" w:rsidRDefault="00A65BE3" w:rsidP="007855D6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E84EF6">
        <w:rPr>
          <w:bCs/>
          <w:szCs w:val="28"/>
        </w:rPr>
        <w:t>2.7. П</w:t>
      </w:r>
      <w:r w:rsidRPr="00E84EF6">
        <w:t xml:space="preserve">ринятое решение о согласовании </w:t>
      </w:r>
      <w:r w:rsidRPr="00E84EF6">
        <w:rPr>
          <w:bCs/>
          <w:szCs w:val="28"/>
        </w:rPr>
        <w:t xml:space="preserve">сделки оформляется в форме </w:t>
      </w:r>
      <w:r w:rsidR="00E84EF6" w:rsidRPr="00E84EF6">
        <w:rPr>
          <w:bCs/>
          <w:szCs w:val="28"/>
        </w:rPr>
        <w:t>распоряжения</w:t>
      </w:r>
      <w:r w:rsidRPr="00E84EF6">
        <w:rPr>
          <w:bCs/>
          <w:szCs w:val="28"/>
        </w:rPr>
        <w:t xml:space="preserve"> Администрации Кощинского сельского поселения Смоленского района Смоленской области</w:t>
      </w:r>
      <w:r w:rsidR="00B54FE8">
        <w:rPr>
          <w:bCs/>
          <w:szCs w:val="28"/>
        </w:rPr>
        <w:t xml:space="preserve"> </w:t>
      </w:r>
      <w:r w:rsidR="00B54FE8" w:rsidRPr="00397C29">
        <w:rPr>
          <w:bCs/>
          <w:szCs w:val="28"/>
        </w:rPr>
        <w:t xml:space="preserve">по форме согласно </w:t>
      </w:r>
      <w:r w:rsidR="00B54FE8" w:rsidRPr="00913B08">
        <w:rPr>
          <w:bCs/>
          <w:szCs w:val="28"/>
        </w:rPr>
        <w:t>Приложению №</w:t>
      </w:r>
      <w:r w:rsidR="00B54FE8">
        <w:rPr>
          <w:bCs/>
          <w:szCs w:val="28"/>
        </w:rPr>
        <w:t>2</w:t>
      </w:r>
      <w:r w:rsidR="00B54FE8" w:rsidRPr="00397C29">
        <w:rPr>
          <w:bCs/>
          <w:color w:val="FF0000"/>
          <w:szCs w:val="28"/>
        </w:rPr>
        <w:t xml:space="preserve"> </w:t>
      </w:r>
      <w:r w:rsidR="00B54FE8" w:rsidRPr="00397C29">
        <w:rPr>
          <w:bCs/>
          <w:szCs w:val="28"/>
        </w:rPr>
        <w:t xml:space="preserve">к настоящему </w:t>
      </w:r>
      <w:r w:rsidR="00B54FE8">
        <w:rPr>
          <w:bCs/>
          <w:szCs w:val="28"/>
        </w:rPr>
        <w:t>Положению</w:t>
      </w:r>
      <w:r w:rsidRPr="00E84EF6">
        <w:rPr>
          <w:bCs/>
          <w:szCs w:val="28"/>
        </w:rPr>
        <w:t xml:space="preserve"> и направляется </w:t>
      </w:r>
      <w:r w:rsidR="00471CCE">
        <w:rPr>
          <w:bCs/>
          <w:szCs w:val="28"/>
        </w:rPr>
        <w:t xml:space="preserve">муниципальному унитарному </w:t>
      </w:r>
      <w:r w:rsidRPr="00E84EF6">
        <w:rPr>
          <w:bCs/>
          <w:szCs w:val="28"/>
        </w:rPr>
        <w:t>предприятию в течение трех рабочих дней со дня принятия соответствующего решения.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8</w:t>
      </w:r>
      <w:r w:rsidRPr="00397C29">
        <w:rPr>
          <w:bCs/>
          <w:szCs w:val="28"/>
        </w:rPr>
        <w:t xml:space="preserve">. </w:t>
      </w:r>
      <w:r w:rsidR="00471CCE">
        <w:rPr>
          <w:bCs/>
          <w:szCs w:val="28"/>
        </w:rPr>
        <w:t>Р</w:t>
      </w:r>
      <w:r w:rsidR="00E84EF6">
        <w:rPr>
          <w:bCs/>
          <w:szCs w:val="28"/>
        </w:rPr>
        <w:t>ешение</w:t>
      </w:r>
      <w:r w:rsidRPr="00397C29">
        <w:rPr>
          <w:bCs/>
          <w:szCs w:val="28"/>
        </w:rPr>
        <w:t xml:space="preserve"> </w:t>
      </w:r>
      <w:r w:rsidR="00471CCE">
        <w:rPr>
          <w:bCs/>
          <w:szCs w:val="28"/>
        </w:rPr>
        <w:t xml:space="preserve">об отказе в согласовании </w:t>
      </w:r>
      <w:r w:rsidRPr="00397C29">
        <w:rPr>
          <w:bCs/>
          <w:szCs w:val="28"/>
        </w:rPr>
        <w:t xml:space="preserve">совершения сделки должно содержать мотивированные выводы о несоответствии сделки требованиям действующего законодательства, иным нормативным правовым актам, Уставу </w:t>
      </w:r>
      <w:r w:rsidR="00471CCE">
        <w:rPr>
          <w:bCs/>
          <w:szCs w:val="28"/>
        </w:rPr>
        <w:t>муниципального унитарного предприятия</w:t>
      </w:r>
      <w:r w:rsidRPr="00397C29">
        <w:rPr>
          <w:bCs/>
          <w:szCs w:val="28"/>
        </w:rPr>
        <w:t xml:space="preserve"> либо экономической нецелесообразности совершения сделки.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9</w:t>
      </w:r>
      <w:r w:rsidRPr="00397C29">
        <w:rPr>
          <w:bCs/>
          <w:szCs w:val="28"/>
        </w:rPr>
        <w:t>. Основаниями для отказа в согласовании сделки являются: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9</w:t>
      </w:r>
      <w:r w:rsidRPr="00397C29">
        <w:rPr>
          <w:bCs/>
          <w:szCs w:val="28"/>
        </w:rPr>
        <w:t xml:space="preserve">.1. </w:t>
      </w:r>
      <w:r w:rsidR="00E84EF6">
        <w:rPr>
          <w:bCs/>
          <w:szCs w:val="28"/>
        </w:rPr>
        <w:t>П</w:t>
      </w:r>
      <w:r w:rsidRPr="00397C29">
        <w:rPr>
          <w:bCs/>
          <w:szCs w:val="28"/>
        </w:rPr>
        <w:t xml:space="preserve">риложение к заявлению на согласование сделки документов, состав, форма или содержание которых не соответствуют требованиям законодательства и настоящего </w:t>
      </w:r>
      <w:r w:rsidR="007855D6">
        <w:rPr>
          <w:bCs/>
          <w:szCs w:val="28"/>
        </w:rPr>
        <w:t>Положения</w:t>
      </w:r>
      <w:r w:rsidR="009C6416">
        <w:rPr>
          <w:bCs/>
          <w:szCs w:val="28"/>
        </w:rPr>
        <w:t>;</w:t>
      </w:r>
    </w:p>
    <w:p w:rsid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9</w:t>
      </w:r>
      <w:r w:rsidRPr="00397C29">
        <w:rPr>
          <w:bCs/>
          <w:szCs w:val="28"/>
        </w:rPr>
        <w:t xml:space="preserve">.2. </w:t>
      </w:r>
      <w:r w:rsidR="00E84EF6">
        <w:rPr>
          <w:bCs/>
          <w:szCs w:val="28"/>
        </w:rPr>
        <w:t>Л</w:t>
      </w:r>
      <w:r w:rsidRPr="00397C29">
        <w:rPr>
          <w:bCs/>
          <w:szCs w:val="28"/>
        </w:rPr>
        <w:t xml:space="preserve">ишение </w:t>
      </w:r>
      <w:r w:rsidR="00471CCE">
        <w:rPr>
          <w:bCs/>
          <w:szCs w:val="28"/>
        </w:rPr>
        <w:t xml:space="preserve">муниципального унитарного </w:t>
      </w:r>
      <w:r w:rsidRPr="00397C29">
        <w:rPr>
          <w:bCs/>
          <w:szCs w:val="28"/>
        </w:rPr>
        <w:t xml:space="preserve">предприятия возможности осуществлять деятельность, предмет и цели которой определены уставом </w:t>
      </w:r>
      <w:r w:rsidR="00471CCE">
        <w:rPr>
          <w:bCs/>
          <w:szCs w:val="28"/>
        </w:rPr>
        <w:t xml:space="preserve">муниципального унитарного </w:t>
      </w:r>
      <w:r w:rsidRPr="00397C29">
        <w:rPr>
          <w:bCs/>
          <w:szCs w:val="28"/>
        </w:rPr>
        <w:t>предприятия, в результате совершения сделки</w:t>
      </w:r>
      <w:r w:rsidR="009C6416">
        <w:rPr>
          <w:bCs/>
          <w:szCs w:val="28"/>
        </w:rPr>
        <w:t>;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9</w:t>
      </w:r>
      <w:r w:rsidRPr="00397C29">
        <w:rPr>
          <w:bCs/>
          <w:szCs w:val="28"/>
        </w:rPr>
        <w:t xml:space="preserve">.3. </w:t>
      </w:r>
      <w:r w:rsidR="00E84EF6">
        <w:rPr>
          <w:bCs/>
          <w:szCs w:val="28"/>
        </w:rPr>
        <w:t>В</w:t>
      </w:r>
      <w:r w:rsidRPr="00397C29">
        <w:rPr>
          <w:bCs/>
          <w:szCs w:val="28"/>
        </w:rPr>
        <w:t xml:space="preserve">озбуждение производства по делу о несостоятельности (банкротстве) в отношении </w:t>
      </w:r>
      <w:r w:rsidR="00471CCE">
        <w:rPr>
          <w:bCs/>
          <w:szCs w:val="28"/>
        </w:rPr>
        <w:t xml:space="preserve">муниципального унитарного </w:t>
      </w:r>
      <w:r w:rsidRPr="00397C29">
        <w:rPr>
          <w:bCs/>
          <w:szCs w:val="28"/>
        </w:rPr>
        <w:t>предприятия</w:t>
      </w:r>
      <w:r w:rsidR="009C6416">
        <w:rPr>
          <w:bCs/>
          <w:szCs w:val="28"/>
        </w:rPr>
        <w:t>;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9</w:t>
      </w:r>
      <w:r w:rsidRPr="00397C29">
        <w:rPr>
          <w:bCs/>
          <w:szCs w:val="28"/>
        </w:rPr>
        <w:t xml:space="preserve">.4. </w:t>
      </w:r>
      <w:r w:rsidR="00E84EF6">
        <w:rPr>
          <w:bCs/>
          <w:szCs w:val="28"/>
        </w:rPr>
        <w:t>П</w:t>
      </w:r>
      <w:r w:rsidRPr="00397C29">
        <w:rPr>
          <w:bCs/>
          <w:szCs w:val="28"/>
        </w:rPr>
        <w:t xml:space="preserve">редставление </w:t>
      </w:r>
      <w:r w:rsidR="00471CCE">
        <w:rPr>
          <w:bCs/>
          <w:szCs w:val="28"/>
        </w:rPr>
        <w:t xml:space="preserve">муниципальным унитарным </w:t>
      </w:r>
      <w:r w:rsidRPr="00397C29">
        <w:rPr>
          <w:bCs/>
          <w:szCs w:val="28"/>
        </w:rPr>
        <w:t>предприятием недостоверных сведений</w:t>
      </w:r>
      <w:r w:rsidR="009C6416">
        <w:rPr>
          <w:bCs/>
          <w:szCs w:val="28"/>
        </w:rPr>
        <w:t>;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9</w:t>
      </w:r>
      <w:r w:rsidRPr="00397C29">
        <w:rPr>
          <w:bCs/>
          <w:szCs w:val="28"/>
        </w:rPr>
        <w:t xml:space="preserve">.5. </w:t>
      </w:r>
      <w:r w:rsidR="00E84EF6">
        <w:rPr>
          <w:bCs/>
          <w:szCs w:val="28"/>
        </w:rPr>
        <w:t>Н</w:t>
      </w:r>
      <w:r w:rsidRPr="00397C29">
        <w:rPr>
          <w:bCs/>
          <w:szCs w:val="28"/>
        </w:rPr>
        <w:t xml:space="preserve">есоответствие условий сделки законодательству, иным нормативным правовым актам, Уставу </w:t>
      </w:r>
      <w:r w:rsidR="00471CCE">
        <w:rPr>
          <w:bCs/>
          <w:szCs w:val="28"/>
        </w:rPr>
        <w:t xml:space="preserve">муниципального унитарного </w:t>
      </w:r>
      <w:r w:rsidRPr="00397C29">
        <w:rPr>
          <w:bCs/>
          <w:szCs w:val="28"/>
        </w:rPr>
        <w:t>предприятия.</w:t>
      </w:r>
    </w:p>
    <w:p w:rsidR="001B6F3C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10</w:t>
      </w:r>
      <w:r w:rsidRPr="00397C29">
        <w:rPr>
          <w:bCs/>
          <w:szCs w:val="28"/>
        </w:rPr>
        <w:t xml:space="preserve">. Мотивированный отказ в согласовании сделки </w:t>
      </w:r>
      <w:r w:rsidR="00A65BE3">
        <w:rPr>
          <w:bCs/>
          <w:szCs w:val="28"/>
        </w:rPr>
        <w:t xml:space="preserve">оформляется </w:t>
      </w:r>
      <w:r w:rsidRPr="00397C29">
        <w:rPr>
          <w:bCs/>
          <w:szCs w:val="28"/>
        </w:rPr>
        <w:t xml:space="preserve">в форме </w:t>
      </w:r>
      <w:r w:rsidR="001B6F3C">
        <w:rPr>
          <w:bCs/>
          <w:szCs w:val="28"/>
        </w:rPr>
        <w:t>распоряжения</w:t>
      </w:r>
      <w:r w:rsidRPr="00397C29">
        <w:rPr>
          <w:bCs/>
          <w:szCs w:val="28"/>
        </w:rPr>
        <w:t xml:space="preserve"> </w:t>
      </w:r>
      <w:r w:rsidR="00A65BE3">
        <w:t>Администрации Кощинского сельского поселения Смоленского района Смоленской области</w:t>
      </w:r>
      <w:r w:rsidR="00A65BE3" w:rsidRPr="00397C29">
        <w:rPr>
          <w:bCs/>
          <w:szCs w:val="28"/>
        </w:rPr>
        <w:t xml:space="preserve"> </w:t>
      </w:r>
      <w:r w:rsidRPr="00397C29">
        <w:rPr>
          <w:bCs/>
          <w:szCs w:val="28"/>
        </w:rPr>
        <w:t xml:space="preserve">и направляется </w:t>
      </w:r>
      <w:r w:rsidR="00471CCE">
        <w:rPr>
          <w:bCs/>
          <w:szCs w:val="28"/>
        </w:rPr>
        <w:t xml:space="preserve">муниципальному унитарному </w:t>
      </w:r>
      <w:r w:rsidRPr="00397C29">
        <w:rPr>
          <w:bCs/>
          <w:szCs w:val="28"/>
        </w:rPr>
        <w:t xml:space="preserve">предприятию в течение трех рабочих дней со дня принятия соответствующего решения. </w:t>
      </w:r>
    </w:p>
    <w:p w:rsid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 xml:space="preserve">В </w:t>
      </w:r>
      <w:r w:rsidR="001B6F3C">
        <w:rPr>
          <w:bCs/>
          <w:szCs w:val="28"/>
        </w:rPr>
        <w:t>распоряжении</w:t>
      </w:r>
      <w:r w:rsidRPr="00397C29">
        <w:rPr>
          <w:bCs/>
          <w:szCs w:val="28"/>
        </w:rPr>
        <w:t xml:space="preserve"> об отказе в согласовании сделки указывается наименование сделки, сумма сделки, а также причина отказа в согласовании сделки.</w:t>
      </w:r>
    </w:p>
    <w:p w:rsidR="00112703" w:rsidRDefault="00112703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112703">
        <w:rPr>
          <w:bCs/>
          <w:szCs w:val="28"/>
        </w:rPr>
        <w:t xml:space="preserve">В случае отказа в согласовании совершения сделки </w:t>
      </w:r>
      <w:r w:rsidR="00471CCE">
        <w:rPr>
          <w:bCs/>
          <w:szCs w:val="28"/>
        </w:rPr>
        <w:t xml:space="preserve">муниципальное унитарное </w:t>
      </w:r>
      <w:r w:rsidRPr="00112703">
        <w:rPr>
          <w:bCs/>
          <w:szCs w:val="28"/>
        </w:rPr>
        <w:t xml:space="preserve">предприятие не вправе заключать такую сделку. </w:t>
      </w:r>
    </w:p>
    <w:p w:rsidR="00112703" w:rsidRDefault="00112703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112703">
        <w:rPr>
          <w:bCs/>
          <w:szCs w:val="28"/>
        </w:rPr>
        <w:lastRenderedPageBreak/>
        <w:t>Сделка, заключенная с нарушением настоящего Положения</w:t>
      </w:r>
      <w:r>
        <w:rPr>
          <w:bCs/>
          <w:szCs w:val="28"/>
        </w:rPr>
        <w:t xml:space="preserve"> является</w:t>
      </w:r>
      <w:r w:rsidRPr="00112703">
        <w:rPr>
          <w:bCs/>
          <w:szCs w:val="28"/>
        </w:rPr>
        <w:t xml:space="preserve"> ничтожн</w:t>
      </w:r>
      <w:r>
        <w:rPr>
          <w:bCs/>
          <w:szCs w:val="28"/>
        </w:rPr>
        <w:t>ой</w:t>
      </w:r>
      <w:r w:rsidRPr="00112703">
        <w:rPr>
          <w:bCs/>
          <w:szCs w:val="28"/>
        </w:rPr>
        <w:t>.</w:t>
      </w:r>
    </w:p>
    <w:p w:rsidR="004523C5" w:rsidRDefault="004523C5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>2.1</w:t>
      </w:r>
      <w:r w:rsidR="00E84EF6">
        <w:rPr>
          <w:bCs/>
          <w:szCs w:val="28"/>
        </w:rPr>
        <w:t>1</w:t>
      </w:r>
      <w:r>
        <w:rPr>
          <w:bCs/>
          <w:szCs w:val="28"/>
        </w:rPr>
        <w:t xml:space="preserve">. </w:t>
      </w:r>
      <w:r w:rsidRPr="004523C5">
        <w:rPr>
          <w:bCs/>
          <w:szCs w:val="28"/>
        </w:rPr>
        <w:t xml:space="preserve">Учет и хранение </w:t>
      </w:r>
      <w:r w:rsidR="001B6F3C">
        <w:rPr>
          <w:bCs/>
          <w:szCs w:val="28"/>
        </w:rPr>
        <w:t>распоряжений</w:t>
      </w:r>
      <w:r w:rsidRPr="004523C5">
        <w:rPr>
          <w:bCs/>
          <w:szCs w:val="28"/>
        </w:rPr>
        <w:t xml:space="preserve">, обращений и прилагаемых к ним документов осуществляет </w:t>
      </w:r>
      <w:r w:rsidR="001B6F3C">
        <w:t>Администрация Кощинского сельского поселения Смоленского района Смоленской области</w:t>
      </w:r>
      <w:r w:rsidR="001B6F3C" w:rsidRPr="00397C29">
        <w:rPr>
          <w:bCs/>
          <w:szCs w:val="28"/>
        </w:rPr>
        <w:t xml:space="preserve"> </w:t>
      </w:r>
      <w:r w:rsidRPr="004523C5">
        <w:rPr>
          <w:bCs/>
          <w:szCs w:val="28"/>
        </w:rPr>
        <w:t>с учетом норм действующего законодательства.</w:t>
      </w:r>
    </w:p>
    <w:p w:rsidR="00A563BE" w:rsidRDefault="00A563BE" w:rsidP="00A563BE">
      <w:pPr>
        <w:autoSpaceDE w:val="0"/>
        <w:jc w:val="center"/>
        <w:rPr>
          <w:b/>
          <w:bCs/>
          <w:szCs w:val="28"/>
        </w:rPr>
      </w:pPr>
    </w:p>
    <w:p w:rsidR="00A563BE" w:rsidRPr="006E738C" w:rsidRDefault="00A563BE" w:rsidP="00A563B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6E738C">
        <w:rPr>
          <w:b/>
          <w:bCs/>
          <w:szCs w:val="28"/>
        </w:rPr>
        <w:t xml:space="preserve">. </w:t>
      </w:r>
      <w:r w:rsidRPr="00A563BE">
        <w:rPr>
          <w:b/>
          <w:bCs/>
          <w:szCs w:val="28"/>
        </w:rPr>
        <w:t>Заключительные положения</w:t>
      </w:r>
    </w:p>
    <w:p w:rsidR="00A563BE" w:rsidRDefault="00A563BE" w:rsidP="00A563BE">
      <w:pPr>
        <w:widowControl w:val="0"/>
        <w:suppressAutoHyphens/>
        <w:jc w:val="center"/>
        <w:rPr>
          <w:noProof/>
          <w:color w:val="000000"/>
        </w:rPr>
      </w:pPr>
    </w:p>
    <w:p w:rsidR="00A563BE" w:rsidRPr="00A563BE" w:rsidRDefault="00A563BE" w:rsidP="00A563BE">
      <w:pPr>
        <w:widowControl w:val="0"/>
        <w:suppressAutoHyphens/>
        <w:rPr>
          <w:noProof/>
          <w:color w:val="000000"/>
        </w:rPr>
      </w:pPr>
      <w:r w:rsidRPr="00A563BE">
        <w:rPr>
          <w:noProof/>
          <w:color w:val="000000"/>
        </w:rPr>
        <w:t xml:space="preserve">3.1. </w:t>
      </w:r>
      <w:r w:rsidR="00471CCE">
        <w:rPr>
          <w:bCs/>
          <w:szCs w:val="28"/>
        </w:rPr>
        <w:t xml:space="preserve">Муниципальное унитарное </w:t>
      </w:r>
      <w:r w:rsidR="00471CCE">
        <w:rPr>
          <w:noProof/>
          <w:color w:val="000000"/>
        </w:rPr>
        <w:t>п</w:t>
      </w:r>
      <w:r w:rsidRPr="00A563BE">
        <w:rPr>
          <w:noProof/>
          <w:color w:val="000000"/>
        </w:rPr>
        <w:t xml:space="preserve">редприятие, заключившее согласованную сделку, в течение </w:t>
      </w:r>
      <w:r>
        <w:rPr>
          <w:noProof/>
          <w:color w:val="000000"/>
        </w:rPr>
        <w:t>десяти</w:t>
      </w:r>
      <w:r w:rsidRPr="00A563BE">
        <w:rPr>
          <w:noProof/>
          <w:color w:val="000000"/>
        </w:rPr>
        <w:t xml:space="preserve"> рабочих дней с момента ее заключения, обязано предоставить в </w:t>
      </w:r>
      <w:r w:rsidR="00A25ED0">
        <w:t>Администрацию Кощинского сельского поселения Смоленского района Смоленской области</w:t>
      </w:r>
      <w:r w:rsidR="00A25ED0" w:rsidRPr="00397C29">
        <w:rPr>
          <w:bCs/>
          <w:szCs w:val="28"/>
        </w:rPr>
        <w:t xml:space="preserve"> </w:t>
      </w:r>
      <w:r w:rsidRPr="00A563BE">
        <w:rPr>
          <w:noProof/>
          <w:color w:val="000000"/>
        </w:rPr>
        <w:t>надлежащим образом заверенную копию заключенного договора (контракта) и приложений к нему.</w:t>
      </w:r>
    </w:p>
    <w:p w:rsidR="00A563BE" w:rsidRPr="00A563BE" w:rsidRDefault="00A563BE" w:rsidP="00A563BE">
      <w:pPr>
        <w:widowControl w:val="0"/>
        <w:suppressAutoHyphens/>
        <w:rPr>
          <w:noProof/>
          <w:color w:val="000000"/>
        </w:rPr>
      </w:pPr>
      <w:r w:rsidRPr="00A563BE">
        <w:rPr>
          <w:noProof/>
          <w:color w:val="000000"/>
        </w:rPr>
        <w:t xml:space="preserve">3.2. </w:t>
      </w:r>
      <w:r>
        <w:rPr>
          <w:noProof/>
          <w:color w:val="000000"/>
        </w:rPr>
        <w:t>Если</w:t>
      </w:r>
      <w:r>
        <w:t xml:space="preserve"> при заключении и исполнении договора (контракта) изменяются объем, цена закупаемых товаров, работ, услуг или сроки исполнения договора, для внесения изменений или дополнений в договор (контракт), заключенный по согласованной сделке, </w:t>
      </w:r>
      <w:r w:rsidR="00471CCE">
        <w:rPr>
          <w:bCs/>
          <w:szCs w:val="28"/>
        </w:rPr>
        <w:t xml:space="preserve">муниципальному унитарному </w:t>
      </w:r>
      <w:r>
        <w:t xml:space="preserve">предприятию необходимо получить согласие собственника имущества </w:t>
      </w:r>
      <w:r w:rsidR="00471CCE">
        <w:rPr>
          <w:bCs/>
          <w:szCs w:val="28"/>
        </w:rPr>
        <w:t xml:space="preserve">муниципального унитарного </w:t>
      </w:r>
      <w:r>
        <w:t xml:space="preserve">предприятия на внесение изменений или дополнений в соответствии с положениями </w:t>
      </w:r>
      <w:r w:rsidRPr="00A563BE">
        <w:t>раздела 2</w:t>
      </w:r>
      <w:r>
        <w:t xml:space="preserve"> настоящего Положения.</w:t>
      </w:r>
    </w:p>
    <w:p w:rsidR="00A563BE" w:rsidRDefault="00A563BE" w:rsidP="00A563BE">
      <w:pPr>
        <w:widowControl w:val="0"/>
        <w:suppressAutoHyphens/>
        <w:rPr>
          <w:noProof/>
          <w:color w:val="000000"/>
        </w:rPr>
      </w:pPr>
      <w:r w:rsidRPr="00A563BE">
        <w:rPr>
          <w:noProof/>
          <w:color w:val="000000"/>
        </w:rPr>
        <w:t>3.3. Срок действия решения о согласовании совершения сделки составляет три месяца.</w:t>
      </w:r>
    </w:p>
    <w:p w:rsidR="00A563BE" w:rsidRPr="00A563BE" w:rsidRDefault="00A563BE" w:rsidP="00A563BE">
      <w:pPr>
        <w:widowControl w:val="0"/>
        <w:suppressAutoHyphens/>
        <w:rPr>
          <w:noProof/>
          <w:color w:val="000000"/>
        </w:rPr>
      </w:pPr>
      <w:r w:rsidRPr="00A563BE">
        <w:rPr>
          <w:noProof/>
          <w:color w:val="000000"/>
        </w:rPr>
        <w:t>3.4. В случае если заключение согласованной сделки не состоялось в указанный срок, согласование прекращает свое действие.</w:t>
      </w:r>
    </w:p>
    <w:p w:rsidR="00A563BE" w:rsidRPr="00A563BE" w:rsidRDefault="00A563BE" w:rsidP="00A563BE">
      <w:pPr>
        <w:widowControl w:val="0"/>
        <w:suppressAutoHyphens/>
        <w:rPr>
          <w:noProof/>
          <w:color w:val="000000"/>
        </w:rPr>
      </w:pPr>
      <w:r w:rsidRPr="00A563BE">
        <w:rPr>
          <w:noProof/>
          <w:color w:val="000000"/>
        </w:rPr>
        <w:t xml:space="preserve">3.5. При несоответствии условий заключенного </w:t>
      </w:r>
      <w:r w:rsidR="00471CCE">
        <w:rPr>
          <w:bCs/>
          <w:szCs w:val="28"/>
        </w:rPr>
        <w:t xml:space="preserve">муниципальным унитарным </w:t>
      </w:r>
      <w:r w:rsidRPr="00A563BE">
        <w:rPr>
          <w:noProof/>
          <w:color w:val="000000"/>
        </w:rPr>
        <w:t>предприятием договора (ко</w:t>
      </w:r>
      <w:r w:rsidR="00471CCE">
        <w:rPr>
          <w:noProof/>
          <w:color w:val="000000"/>
        </w:rPr>
        <w:t xml:space="preserve">нтракта) согласованным условиям </w:t>
      </w:r>
      <w:r w:rsidRPr="00A563BE">
        <w:rPr>
          <w:noProof/>
          <w:color w:val="000000"/>
        </w:rPr>
        <w:t>сделка считается несогласованной.</w:t>
      </w:r>
    </w:p>
    <w:p w:rsidR="00A563BE" w:rsidRPr="00BB7FE2" w:rsidRDefault="00A563BE" w:rsidP="00A563BE">
      <w:pPr>
        <w:widowControl w:val="0"/>
        <w:suppressAutoHyphens/>
        <w:rPr>
          <w:noProof/>
        </w:rPr>
      </w:pPr>
      <w:r w:rsidRPr="00BB7FE2">
        <w:rPr>
          <w:noProof/>
        </w:rPr>
        <w:t xml:space="preserve">3.6. При прекращении действия договора (контракта), заключенного по согласованной в соответствии с настоящим Порядком сделке, </w:t>
      </w:r>
      <w:r w:rsidR="00471CCE">
        <w:rPr>
          <w:bCs/>
          <w:szCs w:val="28"/>
        </w:rPr>
        <w:t xml:space="preserve">муниципальное унитарное </w:t>
      </w:r>
      <w:r w:rsidRPr="00BB7FE2">
        <w:rPr>
          <w:noProof/>
        </w:rPr>
        <w:t xml:space="preserve">предприятие обязано в течение десяти рабочих дней уведомить </w:t>
      </w:r>
      <w:r w:rsidRPr="00BB7FE2">
        <w:t>Администрацию Кощинского сельского поселения Смоленского района Смоленской области</w:t>
      </w:r>
      <w:r w:rsidRPr="00BB7FE2">
        <w:rPr>
          <w:noProof/>
        </w:rPr>
        <w:t xml:space="preserve"> о прекращении действия договора (контракта).</w:t>
      </w:r>
    </w:p>
    <w:p w:rsidR="00A563BE" w:rsidRDefault="00A563BE" w:rsidP="00A563BE">
      <w:pPr>
        <w:widowControl w:val="0"/>
        <w:suppressAutoHyphens/>
        <w:rPr>
          <w:noProof/>
          <w:color w:val="000000"/>
        </w:rPr>
      </w:pPr>
      <w:r w:rsidRPr="00A563BE">
        <w:rPr>
          <w:noProof/>
          <w:color w:val="000000"/>
        </w:rPr>
        <w:t xml:space="preserve">3.7. Руководитель </w:t>
      </w:r>
      <w:r w:rsidR="00471CCE">
        <w:rPr>
          <w:bCs/>
          <w:szCs w:val="28"/>
        </w:rPr>
        <w:t xml:space="preserve">муниципального унитарного </w:t>
      </w:r>
      <w:r w:rsidRPr="00A563BE">
        <w:rPr>
          <w:noProof/>
          <w:color w:val="000000"/>
        </w:rPr>
        <w:t xml:space="preserve">предприятия несет ответственность за достоверность информации, предоставляемой в соответствии с настоящим </w:t>
      </w:r>
      <w:r>
        <w:rPr>
          <w:noProof/>
          <w:color w:val="000000"/>
        </w:rPr>
        <w:t>Положением</w:t>
      </w:r>
      <w:r w:rsidRPr="00A563BE">
        <w:rPr>
          <w:noProof/>
          <w:color w:val="000000"/>
        </w:rPr>
        <w:t>.</w:t>
      </w:r>
    </w:p>
    <w:p w:rsidR="00A563BE" w:rsidRPr="00451A7C" w:rsidRDefault="00A563BE" w:rsidP="00A563BE">
      <w:pPr>
        <w:widowControl w:val="0"/>
        <w:suppressAutoHyphens/>
        <w:rPr>
          <w:noProof/>
          <w:color w:val="000000"/>
        </w:rPr>
      </w:pPr>
      <w:r>
        <w:rPr>
          <w:noProof/>
          <w:color w:val="000000"/>
        </w:rPr>
        <w:t xml:space="preserve">3.8. </w:t>
      </w:r>
      <w:r w:rsidRPr="00A563BE">
        <w:rPr>
          <w:noProof/>
          <w:color w:val="000000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A563BE" w:rsidRDefault="00A563BE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B768FC" w:rsidRDefault="008A288B" w:rsidP="008A288B">
      <w:pPr>
        <w:widowControl w:val="0"/>
        <w:tabs>
          <w:tab w:val="left" w:pos="-1701"/>
          <w:tab w:val="left" w:pos="5670"/>
          <w:tab w:val="left" w:pos="10065"/>
        </w:tabs>
        <w:suppressAutoHyphens/>
        <w:ind w:left="567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№1 </w:t>
      </w:r>
    </w:p>
    <w:p w:rsidR="008A288B" w:rsidRPr="00E83561" w:rsidRDefault="008A288B" w:rsidP="008A288B">
      <w:pPr>
        <w:widowControl w:val="0"/>
        <w:tabs>
          <w:tab w:val="left" w:pos="-1701"/>
          <w:tab w:val="left" w:pos="5670"/>
          <w:tab w:val="left" w:pos="10065"/>
        </w:tabs>
        <w:suppressAutoHyphens/>
        <w:ind w:left="5670"/>
        <w:rPr>
          <w:bCs/>
          <w:color w:val="000000"/>
          <w:sz w:val="20"/>
        </w:rPr>
      </w:pPr>
      <w:r w:rsidRPr="00567FB6">
        <w:rPr>
          <w:sz w:val="24"/>
          <w:szCs w:val="28"/>
        </w:rPr>
        <w:t xml:space="preserve">к </w:t>
      </w:r>
      <w:r>
        <w:rPr>
          <w:sz w:val="24"/>
          <w:szCs w:val="28"/>
        </w:rPr>
        <w:t>П</w:t>
      </w:r>
      <w:r w:rsidRPr="008A288B">
        <w:rPr>
          <w:sz w:val="24"/>
          <w:szCs w:val="28"/>
        </w:rPr>
        <w:t>оложени</w:t>
      </w:r>
      <w:r>
        <w:rPr>
          <w:sz w:val="24"/>
          <w:szCs w:val="28"/>
        </w:rPr>
        <w:t xml:space="preserve">ю </w:t>
      </w:r>
      <w:r w:rsidRPr="008A288B">
        <w:rPr>
          <w:sz w:val="24"/>
          <w:szCs w:val="28"/>
        </w:rPr>
        <w:t>о порядке согласования крупных сделок и заимствований, совершаемых муниципальными унитарными предприятиями Кощинского сельского поселения Смоленского района Смоленской области</w:t>
      </w: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65131E" w:rsidRDefault="0065131E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65131E" w:rsidRPr="0065131E" w:rsidRDefault="0065131E" w:rsidP="0065131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5131E">
        <w:rPr>
          <w:b/>
          <w:bCs/>
          <w:szCs w:val="28"/>
        </w:rPr>
        <w:t>Заявление о согласовании сделки</w:t>
      </w:r>
    </w:p>
    <w:p w:rsidR="0065131E" w:rsidRDefault="0065131E" w:rsidP="0065131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____________________________________________________________</w:t>
      </w:r>
    </w:p>
    <w:p w:rsidR="0065131E" w:rsidRDefault="0065131E" w:rsidP="0065131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5131E">
        <w:rPr>
          <w:bCs/>
          <w:szCs w:val="28"/>
        </w:rPr>
        <w:t>(полное наименование</w:t>
      </w:r>
      <w:r>
        <w:rPr>
          <w:bCs/>
          <w:szCs w:val="28"/>
        </w:rPr>
        <w:t xml:space="preserve"> муниципального унитарного предприятия</w:t>
      </w:r>
      <w:r w:rsidRPr="0065131E">
        <w:rPr>
          <w:bCs/>
          <w:szCs w:val="28"/>
        </w:rPr>
        <w:t>)</w:t>
      </w:r>
    </w:p>
    <w:p w:rsidR="003C6452" w:rsidRDefault="003C6452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 xml:space="preserve">просит </w:t>
      </w:r>
      <w:r>
        <w:t>Администрацию Кощинского сельского поселения Смоленского района Смоленской области</w:t>
      </w:r>
      <w:r w:rsidRPr="00A563BE">
        <w:rPr>
          <w:noProof/>
          <w:color w:val="000000"/>
        </w:rPr>
        <w:t xml:space="preserve"> </w:t>
      </w:r>
      <w:r w:rsidRPr="0065131E">
        <w:rPr>
          <w:bCs/>
          <w:szCs w:val="28"/>
        </w:rPr>
        <w:t>дать согласие на совершение крупной сделки</w:t>
      </w: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_____________________________________________________________</w:t>
      </w:r>
    </w:p>
    <w:p w:rsidR="0065131E" w:rsidRPr="0065131E" w:rsidRDefault="0065131E" w:rsidP="0065282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5131E">
        <w:rPr>
          <w:bCs/>
          <w:szCs w:val="28"/>
        </w:rPr>
        <w:t>(</w:t>
      </w:r>
      <w:r w:rsidR="00652828">
        <w:rPr>
          <w:bCs/>
          <w:szCs w:val="28"/>
        </w:rPr>
        <w:t>вид (</w:t>
      </w:r>
      <w:r w:rsidRPr="0065131E">
        <w:rPr>
          <w:bCs/>
          <w:szCs w:val="28"/>
        </w:rPr>
        <w:t>наименование</w:t>
      </w:r>
      <w:r w:rsidR="00652828">
        <w:rPr>
          <w:bCs/>
          <w:szCs w:val="28"/>
        </w:rPr>
        <w:t>)</w:t>
      </w:r>
      <w:r w:rsidRPr="0065131E">
        <w:rPr>
          <w:bCs/>
          <w:szCs w:val="28"/>
        </w:rPr>
        <w:t xml:space="preserve"> и предмет сделки)</w:t>
      </w: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с ___________________________________________________________</w:t>
      </w:r>
    </w:p>
    <w:p w:rsidR="0065131E" w:rsidRPr="0065131E" w:rsidRDefault="0065131E" w:rsidP="0065282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5131E">
        <w:rPr>
          <w:bCs/>
          <w:szCs w:val="28"/>
        </w:rPr>
        <w:t xml:space="preserve">(полное наименование, </w:t>
      </w:r>
      <w:r w:rsidR="004263F7">
        <w:rPr>
          <w:bCs/>
          <w:szCs w:val="28"/>
        </w:rPr>
        <w:t xml:space="preserve">ИНН, ОГРН, </w:t>
      </w:r>
      <w:r w:rsidRPr="0065131E">
        <w:rPr>
          <w:bCs/>
          <w:szCs w:val="28"/>
        </w:rPr>
        <w:t>местонахождение контрагента)</w:t>
      </w: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в целях __________________________________________________________</w:t>
      </w:r>
    </w:p>
    <w:p w:rsid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в сумме ___________________________________________________ рублей</w:t>
      </w:r>
    </w:p>
    <w:p w:rsidR="00CC34D9" w:rsidRPr="0065131E" w:rsidRDefault="00CC34D9" w:rsidP="00CC34D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(включая НДС)</w:t>
      </w: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на ___________________________________________________________</w:t>
      </w:r>
    </w:p>
    <w:p w:rsidR="0065131E" w:rsidRPr="0065131E" w:rsidRDefault="0065131E" w:rsidP="0065282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5131E">
        <w:rPr>
          <w:bCs/>
          <w:szCs w:val="28"/>
        </w:rPr>
        <w:t>(цена сделки срок или период сделки)</w:t>
      </w: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________________________________________________________________</w:t>
      </w:r>
      <w:r w:rsidR="00652828">
        <w:rPr>
          <w:bCs/>
          <w:szCs w:val="28"/>
        </w:rPr>
        <w:t>.</w:t>
      </w:r>
    </w:p>
    <w:p w:rsidR="0065131E" w:rsidRDefault="0065131E" w:rsidP="0065282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5131E">
        <w:rPr>
          <w:bCs/>
          <w:szCs w:val="28"/>
        </w:rPr>
        <w:t>(иные условия)</w:t>
      </w:r>
    </w:p>
    <w:p w:rsidR="00652828" w:rsidRPr="0065131E" w:rsidRDefault="00652828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65131E" w:rsidRPr="0065131E" w:rsidRDefault="00471CC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>
        <w:rPr>
          <w:bCs/>
          <w:szCs w:val="28"/>
        </w:rPr>
        <w:t>Муниципальное унитарное п</w:t>
      </w:r>
      <w:r w:rsidR="0065131E" w:rsidRPr="0065131E">
        <w:rPr>
          <w:bCs/>
          <w:szCs w:val="28"/>
        </w:rPr>
        <w:t>редприятие обязуется:</w:t>
      </w:r>
    </w:p>
    <w:p w:rsidR="00CC34D9" w:rsidRPr="00A563BE" w:rsidRDefault="0065131E" w:rsidP="00CC34D9">
      <w:pPr>
        <w:widowControl w:val="0"/>
        <w:suppressAutoHyphens/>
        <w:rPr>
          <w:noProof/>
          <w:color w:val="000000"/>
        </w:rPr>
      </w:pPr>
      <w:r w:rsidRPr="0065131E">
        <w:rPr>
          <w:bCs/>
          <w:szCs w:val="28"/>
        </w:rPr>
        <w:t xml:space="preserve">а) </w:t>
      </w:r>
      <w:r w:rsidR="00CC34D9" w:rsidRPr="00A563BE">
        <w:rPr>
          <w:noProof/>
          <w:color w:val="000000"/>
        </w:rPr>
        <w:t xml:space="preserve">в течение </w:t>
      </w:r>
      <w:r w:rsidR="00CC34D9">
        <w:rPr>
          <w:noProof/>
          <w:color w:val="000000"/>
        </w:rPr>
        <w:t xml:space="preserve">десяти рабочих дней с момента </w:t>
      </w:r>
      <w:r w:rsidR="00CC34D9" w:rsidRPr="00A563BE">
        <w:rPr>
          <w:noProof/>
          <w:color w:val="000000"/>
        </w:rPr>
        <w:t>заключения</w:t>
      </w:r>
      <w:r w:rsidR="00CC34D9">
        <w:rPr>
          <w:noProof/>
          <w:color w:val="000000"/>
        </w:rPr>
        <w:t xml:space="preserve"> сделки</w:t>
      </w:r>
      <w:r w:rsidR="00CC34D9" w:rsidRPr="00A563BE">
        <w:rPr>
          <w:noProof/>
          <w:color w:val="000000"/>
        </w:rPr>
        <w:t xml:space="preserve"> предоставить в </w:t>
      </w:r>
      <w:r w:rsidR="00CC34D9">
        <w:t>Администрацию Кощинского сельского поселения Смоленского района Смоленской области</w:t>
      </w:r>
      <w:r w:rsidR="00CC34D9" w:rsidRPr="00397C29">
        <w:rPr>
          <w:bCs/>
          <w:szCs w:val="28"/>
        </w:rPr>
        <w:t xml:space="preserve"> </w:t>
      </w:r>
      <w:r w:rsidR="00CC34D9" w:rsidRPr="00A563BE">
        <w:rPr>
          <w:noProof/>
          <w:color w:val="000000"/>
        </w:rPr>
        <w:t>надлежащим образом заверенную копию заключенного договора (контракта) и приложений к нему.</w:t>
      </w:r>
    </w:p>
    <w:p w:rsid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 xml:space="preserve">б) представлять по запросам в </w:t>
      </w:r>
      <w:r w:rsidR="00CC34D9">
        <w:t>Администрацию Кощинского сельского поселения Смоленского района Смоленской области</w:t>
      </w:r>
      <w:r w:rsidRPr="0065131E">
        <w:rPr>
          <w:bCs/>
          <w:szCs w:val="28"/>
        </w:rPr>
        <w:t xml:space="preserve"> необходимую информацию, касающуюся выполнения условий договора (контракта), заключенного по согласованной сделке</w:t>
      </w:r>
      <w:r w:rsidR="00CC34D9">
        <w:rPr>
          <w:bCs/>
          <w:szCs w:val="28"/>
        </w:rPr>
        <w:t>.</w:t>
      </w:r>
    </w:p>
    <w:p w:rsidR="00CC34D9" w:rsidRPr="0065131E" w:rsidRDefault="00CC34D9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Приложение:</w:t>
      </w: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CC34D9" w:rsidRPr="00CC34D9" w:rsidRDefault="00CC34D9" w:rsidP="00CC34D9">
      <w:pPr>
        <w:autoSpaceDE w:val="0"/>
        <w:autoSpaceDN w:val="0"/>
        <w:adjustRightInd w:val="0"/>
        <w:outlineLvl w:val="2"/>
        <w:rPr>
          <w:bCs/>
          <w:szCs w:val="28"/>
        </w:rPr>
      </w:pPr>
      <w:r>
        <w:rPr>
          <w:bCs/>
          <w:szCs w:val="28"/>
        </w:rPr>
        <w:t xml:space="preserve">1. </w:t>
      </w:r>
      <w:r w:rsidRPr="00CC34D9">
        <w:rPr>
          <w:bCs/>
          <w:szCs w:val="28"/>
        </w:rPr>
        <w:t>Проект договора (контракта) или иного соглашения со всеми приложениями к нему, включая описание объекта закупки (техническое задание)</w:t>
      </w:r>
      <w:r>
        <w:rPr>
          <w:bCs/>
          <w:szCs w:val="28"/>
        </w:rPr>
        <w:t xml:space="preserve"> на ____ листах</w:t>
      </w:r>
      <w:r w:rsidRPr="00CC34D9">
        <w:rPr>
          <w:bCs/>
          <w:szCs w:val="28"/>
        </w:rPr>
        <w:t>;</w:t>
      </w:r>
    </w:p>
    <w:p w:rsidR="00CC34D9" w:rsidRPr="00CC34D9" w:rsidRDefault="00CC34D9" w:rsidP="00CC34D9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CC34D9">
        <w:rPr>
          <w:bCs/>
          <w:szCs w:val="28"/>
        </w:rPr>
        <w:lastRenderedPageBreak/>
        <w:t xml:space="preserve">2. Расчет цены сделки </w:t>
      </w:r>
      <w:r>
        <w:rPr>
          <w:bCs/>
          <w:szCs w:val="28"/>
        </w:rPr>
        <w:t xml:space="preserve">с </w:t>
      </w:r>
      <w:r w:rsidRPr="00CC34D9">
        <w:rPr>
          <w:bCs/>
          <w:szCs w:val="28"/>
        </w:rPr>
        <w:t>обосновани</w:t>
      </w:r>
      <w:r>
        <w:rPr>
          <w:bCs/>
          <w:szCs w:val="28"/>
        </w:rPr>
        <w:t>ем</w:t>
      </w:r>
      <w:r w:rsidRPr="00CC34D9">
        <w:rPr>
          <w:bCs/>
          <w:szCs w:val="28"/>
        </w:rPr>
        <w:t xml:space="preserve"> необходимости согласования</w:t>
      </w:r>
      <w:r>
        <w:rPr>
          <w:bCs/>
          <w:szCs w:val="28"/>
        </w:rPr>
        <w:t xml:space="preserve"> на ____ листах</w:t>
      </w:r>
      <w:r w:rsidRPr="00CC34D9">
        <w:rPr>
          <w:bCs/>
          <w:szCs w:val="28"/>
        </w:rPr>
        <w:t>;</w:t>
      </w:r>
    </w:p>
    <w:p w:rsidR="00CC34D9" w:rsidRPr="00CC34D9" w:rsidRDefault="00CC34D9" w:rsidP="00CC34D9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CC34D9">
        <w:rPr>
          <w:bCs/>
          <w:szCs w:val="28"/>
        </w:rPr>
        <w:t>3. Аукционная (конкурсная) документация (в случае заключения предполагаемой сделки по результатам торгов)</w:t>
      </w:r>
      <w:r>
        <w:rPr>
          <w:bCs/>
          <w:szCs w:val="28"/>
        </w:rPr>
        <w:t xml:space="preserve"> на ____ листах</w:t>
      </w:r>
      <w:r w:rsidRPr="00CC34D9">
        <w:rPr>
          <w:bCs/>
          <w:szCs w:val="28"/>
        </w:rPr>
        <w:t>;</w:t>
      </w:r>
    </w:p>
    <w:p w:rsidR="00CC34D9" w:rsidRPr="00CC34D9" w:rsidRDefault="00CC34D9" w:rsidP="00CC34D9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CC34D9">
        <w:rPr>
          <w:bCs/>
          <w:szCs w:val="28"/>
        </w:rPr>
        <w:t>4. Отчет об оценке стоимости муниципального имущества, с которым предполагается совершение сделки, в случаях, предусмотренных действующим законодательством о приватизации государственного и муниципального имущества и оценочной деятельности</w:t>
      </w:r>
      <w:r>
        <w:rPr>
          <w:bCs/>
          <w:szCs w:val="28"/>
        </w:rPr>
        <w:t xml:space="preserve"> на ____ листах.</w:t>
      </w:r>
    </w:p>
    <w:p w:rsid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CC34D9" w:rsidRDefault="00CC34D9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CC34D9" w:rsidRPr="0065131E" w:rsidRDefault="00CC34D9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471CC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Руководитель</w:t>
      </w:r>
    </w:p>
    <w:p w:rsidR="00471CCE" w:rsidRDefault="00471CC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>
        <w:rPr>
          <w:bCs/>
          <w:szCs w:val="28"/>
        </w:rPr>
        <w:t xml:space="preserve">муниципальное унитарное </w:t>
      </w:r>
      <w:r w:rsidR="0065131E" w:rsidRPr="0065131E">
        <w:rPr>
          <w:bCs/>
          <w:szCs w:val="28"/>
        </w:rPr>
        <w:t xml:space="preserve">предприятия </w:t>
      </w:r>
      <w:r>
        <w:rPr>
          <w:bCs/>
          <w:szCs w:val="28"/>
        </w:rPr>
        <w:tab/>
        <w:t xml:space="preserve">          </w:t>
      </w:r>
      <w:r w:rsidR="00CC34D9">
        <w:rPr>
          <w:bCs/>
          <w:szCs w:val="28"/>
        </w:rPr>
        <w:tab/>
      </w:r>
      <w:r w:rsidRPr="0065131E">
        <w:rPr>
          <w:bCs/>
          <w:szCs w:val="28"/>
        </w:rPr>
        <w:t>____________/ ______________ /</w:t>
      </w:r>
    </w:p>
    <w:p w:rsidR="00471CCE" w:rsidRDefault="00471CC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65131E" w:rsidRPr="0065131E" w:rsidRDefault="00CC34D9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CC34D9" w:rsidRDefault="00CC34D9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65131E" w:rsidRDefault="0065131E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  <w:r w:rsidRPr="0065131E">
        <w:rPr>
          <w:bCs/>
          <w:szCs w:val="28"/>
        </w:rPr>
        <w:t>М.П.</w:t>
      </w: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4F3C9A" w:rsidRDefault="004F3C9A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B768FC" w:rsidRDefault="00B54FE8" w:rsidP="00B54FE8">
      <w:pPr>
        <w:widowControl w:val="0"/>
        <w:tabs>
          <w:tab w:val="left" w:pos="-1701"/>
          <w:tab w:val="left" w:pos="5670"/>
          <w:tab w:val="left" w:pos="10065"/>
        </w:tabs>
        <w:suppressAutoHyphens/>
        <w:ind w:left="5670"/>
        <w:rPr>
          <w:sz w:val="24"/>
          <w:szCs w:val="28"/>
        </w:rPr>
      </w:pPr>
      <w:bookmarkStart w:id="1" w:name="_GoBack"/>
      <w:bookmarkEnd w:id="1"/>
      <w:r>
        <w:rPr>
          <w:sz w:val="24"/>
          <w:szCs w:val="28"/>
        </w:rPr>
        <w:lastRenderedPageBreak/>
        <w:t xml:space="preserve">Приложение №2 </w:t>
      </w:r>
    </w:p>
    <w:p w:rsidR="00B54FE8" w:rsidRPr="00E83561" w:rsidRDefault="00B54FE8" w:rsidP="00B54FE8">
      <w:pPr>
        <w:widowControl w:val="0"/>
        <w:tabs>
          <w:tab w:val="left" w:pos="-1701"/>
          <w:tab w:val="left" w:pos="5670"/>
          <w:tab w:val="left" w:pos="10065"/>
        </w:tabs>
        <w:suppressAutoHyphens/>
        <w:ind w:left="5670"/>
        <w:rPr>
          <w:bCs/>
          <w:color w:val="000000"/>
          <w:sz w:val="20"/>
        </w:rPr>
      </w:pPr>
      <w:r w:rsidRPr="00567FB6">
        <w:rPr>
          <w:sz w:val="24"/>
          <w:szCs w:val="28"/>
        </w:rPr>
        <w:t xml:space="preserve">к </w:t>
      </w:r>
      <w:r>
        <w:rPr>
          <w:sz w:val="24"/>
          <w:szCs w:val="28"/>
        </w:rPr>
        <w:t>П</w:t>
      </w:r>
      <w:r w:rsidRPr="008A288B">
        <w:rPr>
          <w:sz w:val="24"/>
          <w:szCs w:val="28"/>
        </w:rPr>
        <w:t>оложени</w:t>
      </w:r>
      <w:r>
        <w:rPr>
          <w:sz w:val="24"/>
          <w:szCs w:val="28"/>
        </w:rPr>
        <w:t xml:space="preserve">ю </w:t>
      </w:r>
      <w:r w:rsidRPr="008A288B">
        <w:rPr>
          <w:sz w:val="24"/>
          <w:szCs w:val="28"/>
        </w:rPr>
        <w:t>о порядке согласования крупных сделок и заимствований, совершаемых муниципальными унитарными предприятиями Кощинского сельского поселения Смоленского района Смоленской области</w:t>
      </w:r>
    </w:p>
    <w:p w:rsidR="00936602" w:rsidRDefault="00936602" w:rsidP="00936602">
      <w:pPr>
        <w:ind w:left="5400"/>
      </w:pPr>
    </w:p>
    <w:p w:rsidR="00936602" w:rsidRPr="00FF6377" w:rsidRDefault="00936602" w:rsidP="00936602">
      <w:pPr>
        <w:jc w:val="center"/>
        <w:rPr>
          <w:b/>
          <w:szCs w:val="28"/>
        </w:rPr>
      </w:pPr>
      <w:r w:rsidRPr="00FF6377">
        <w:rPr>
          <w:b/>
          <w:szCs w:val="28"/>
        </w:rPr>
        <w:t>АДМИНИСТРАЦИЯ КОЩИНСКОГО СЕЛЬСКОГО ПОСЕЛЕНИЯ</w:t>
      </w:r>
    </w:p>
    <w:p w:rsidR="00936602" w:rsidRPr="00FF6377" w:rsidRDefault="00936602" w:rsidP="00936602">
      <w:pPr>
        <w:jc w:val="center"/>
        <w:rPr>
          <w:b/>
          <w:szCs w:val="28"/>
        </w:rPr>
      </w:pPr>
      <w:r w:rsidRPr="00FF6377">
        <w:rPr>
          <w:b/>
          <w:szCs w:val="28"/>
        </w:rPr>
        <w:t>СМОЛЕНСКОГО РАЙОНА СМОЛЕНСКОЙ ОБЛАСТИ</w:t>
      </w:r>
    </w:p>
    <w:p w:rsidR="00936602" w:rsidRPr="00FF6377" w:rsidRDefault="00936602" w:rsidP="00936602">
      <w:pPr>
        <w:jc w:val="center"/>
        <w:rPr>
          <w:b/>
          <w:szCs w:val="28"/>
        </w:rPr>
      </w:pPr>
      <w:r w:rsidRPr="00FF6377">
        <w:rPr>
          <w:b/>
          <w:szCs w:val="28"/>
        </w:rPr>
        <w:t>РАСПОРЯЖЕНИЕ</w:t>
      </w:r>
    </w:p>
    <w:p w:rsidR="00936602" w:rsidRDefault="00936602" w:rsidP="00936602">
      <w:pPr>
        <w:pStyle w:val="af"/>
        <w:rPr>
          <w:noProof/>
          <w:sz w:val="28"/>
        </w:rPr>
      </w:pPr>
      <w:r>
        <w:rPr>
          <w:noProof/>
          <w:sz w:val="28"/>
        </w:rPr>
        <w:t xml:space="preserve">   </w:t>
      </w:r>
    </w:p>
    <w:p w:rsidR="00936602" w:rsidRPr="00D96C91" w:rsidRDefault="00936602" w:rsidP="00936602">
      <w:pPr>
        <w:pStyle w:val="ConsPlusTitle"/>
        <w:jc w:val="both"/>
        <w:rPr>
          <w:b w:val="0"/>
        </w:rPr>
      </w:pPr>
      <w:r>
        <w:rPr>
          <w:b w:val="0"/>
        </w:rPr>
        <w:t>О</w:t>
      </w:r>
      <w:r w:rsidRPr="00D96C91">
        <w:rPr>
          <w:b w:val="0"/>
        </w:rPr>
        <w:t xml:space="preserve">т </w:t>
      </w:r>
      <w:r>
        <w:rPr>
          <w:b w:val="0"/>
        </w:rPr>
        <w:t>__  _________ _____  года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№___</w:t>
      </w:r>
    </w:p>
    <w:p w:rsidR="00936602" w:rsidRDefault="00936602" w:rsidP="00936602">
      <w:pPr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36602" w:rsidTr="003D2F2D">
        <w:tc>
          <w:tcPr>
            <w:tcW w:w="4927" w:type="dxa"/>
            <w:shd w:val="clear" w:color="auto" w:fill="auto"/>
          </w:tcPr>
          <w:p w:rsidR="00936602" w:rsidRDefault="00936602" w:rsidP="003D2F2D">
            <w:pPr>
              <w:pStyle w:val="ConsPlusTitle"/>
            </w:pPr>
            <w:r w:rsidRPr="002C779A">
              <w:rPr>
                <w:b w:val="0"/>
              </w:rPr>
              <w:t>О</w:t>
            </w:r>
            <w:r>
              <w:rPr>
                <w:b w:val="0"/>
              </w:rPr>
              <w:t xml:space="preserve"> </w:t>
            </w:r>
            <w:r w:rsidRPr="00946A94">
              <w:rPr>
                <w:b w:val="0"/>
              </w:rPr>
              <w:t>согласовани</w:t>
            </w:r>
            <w:r>
              <w:rPr>
                <w:b w:val="0"/>
              </w:rPr>
              <w:t>и</w:t>
            </w:r>
            <w:r w:rsidRPr="00946A94">
              <w:rPr>
                <w:b w:val="0"/>
              </w:rPr>
              <w:t xml:space="preserve"> крупн</w:t>
            </w:r>
            <w:r>
              <w:rPr>
                <w:b w:val="0"/>
              </w:rPr>
              <w:t xml:space="preserve">ой </w:t>
            </w:r>
            <w:r w:rsidRPr="00946A94">
              <w:rPr>
                <w:b w:val="0"/>
              </w:rPr>
              <w:t>сделк</w:t>
            </w:r>
            <w:r>
              <w:rPr>
                <w:b w:val="0"/>
              </w:rPr>
              <w:t>и</w:t>
            </w:r>
            <w:r w:rsidRPr="00946A94">
              <w:rPr>
                <w:b w:val="0"/>
              </w:rPr>
              <w:t>, совершаем</w:t>
            </w:r>
            <w:r>
              <w:rPr>
                <w:b w:val="0"/>
              </w:rPr>
              <w:t xml:space="preserve">ой </w:t>
            </w:r>
            <w:r w:rsidRPr="00946A94">
              <w:rPr>
                <w:b w:val="0"/>
              </w:rPr>
              <w:t>муниципальным</w:t>
            </w:r>
            <w:r>
              <w:rPr>
                <w:b w:val="0"/>
              </w:rPr>
              <w:t xml:space="preserve"> </w:t>
            </w:r>
            <w:r w:rsidRPr="00946A94">
              <w:rPr>
                <w:b w:val="0"/>
              </w:rPr>
              <w:t>унитарным предприяти</w:t>
            </w:r>
            <w:r>
              <w:rPr>
                <w:b w:val="0"/>
              </w:rPr>
              <w:t>ем</w:t>
            </w:r>
            <w:r w:rsidRPr="00946A94">
              <w:rPr>
                <w:b w:val="0"/>
              </w:rPr>
              <w:t xml:space="preserve"> Кощинского сельского поселения Смоленского района Смоленской области</w:t>
            </w:r>
          </w:p>
        </w:tc>
        <w:tc>
          <w:tcPr>
            <w:tcW w:w="4927" w:type="dxa"/>
            <w:shd w:val="clear" w:color="auto" w:fill="auto"/>
          </w:tcPr>
          <w:p w:rsidR="00936602" w:rsidRDefault="00936602" w:rsidP="003D2F2D">
            <w:pPr>
              <w:pStyle w:val="ConsPlusTitle"/>
              <w:jc w:val="both"/>
            </w:pPr>
          </w:p>
        </w:tc>
      </w:tr>
    </w:tbl>
    <w:p w:rsidR="00936602" w:rsidRDefault="00936602" w:rsidP="00936602">
      <w:pPr>
        <w:rPr>
          <w:szCs w:val="28"/>
        </w:rPr>
      </w:pPr>
      <w:r>
        <w:rPr>
          <w:szCs w:val="28"/>
        </w:rPr>
        <w:t xml:space="preserve">  </w:t>
      </w:r>
    </w:p>
    <w:p w:rsidR="00936602" w:rsidRPr="00936602" w:rsidRDefault="00B768FC" w:rsidP="00936602">
      <w:pPr>
        <w:rPr>
          <w:szCs w:val="28"/>
        </w:rPr>
      </w:pPr>
      <w:r>
        <w:rPr>
          <w:szCs w:val="28"/>
        </w:rPr>
        <w:tab/>
      </w:r>
      <w:r w:rsidR="00936602" w:rsidRPr="00936602">
        <w:rPr>
          <w:szCs w:val="28"/>
        </w:rPr>
        <w:t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</w:t>
      </w:r>
      <w:r w:rsidR="00936602" w:rsidRPr="004F3C9A">
        <w:rPr>
          <w:szCs w:val="28"/>
        </w:rPr>
        <w:t>ФЗ «О государственных и муниципальных унитарных предприятиях»,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4F3C9A" w:rsidRPr="004F3C9A">
        <w:t xml:space="preserve"> и (или) Федеральным законом от 18.07.2011 №223-ФЗ «О закупках товаров, работ, услуг отдельными видами юридических лиц»</w:t>
      </w:r>
      <w:r w:rsidR="00936602" w:rsidRPr="004F3C9A">
        <w:rPr>
          <w:szCs w:val="28"/>
        </w:rPr>
        <w:t>, Устав</w:t>
      </w:r>
      <w:r w:rsidR="0037286F" w:rsidRPr="004F3C9A">
        <w:rPr>
          <w:szCs w:val="28"/>
        </w:rPr>
        <w:t>ом</w:t>
      </w:r>
      <w:r w:rsidR="00936602" w:rsidRPr="004F3C9A">
        <w:rPr>
          <w:szCs w:val="28"/>
        </w:rPr>
        <w:t xml:space="preserve"> Кощинского </w:t>
      </w:r>
      <w:r w:rsidR="00936602" w:rsidRPr="00936602">
        <w:rPr>
          <w:szCs w:val="28"/>
        </w:rPr>
        <w:t>сельского поселения Смоленского района Смоленской области, Администрация Кощинского сельского поселения Смоленского района Смоленской области постановля</w:t>
      </w:r>
      <w:r w:rsidR="00936602">
        <w:rPr>
          <w:szCs w:val="28"/>
        </w:rPr>
        <w:t>ю</w:t>
      </w:r>
      <w:r w:rsidR="00936602" w:rsidRPr="00936602">
        <w:rPr>
          <w:szCs w:val="28"/>
        </w:rPr>
        <w:t>:</w:t>
      </w:r>
    </w:p>
    <w:p w:rsidR="00936602" w:rsidRPr="00936602" w:rsidRDefault="00936602" w:rsidP="00936602">
      <w:pPr>
        <w:rPr>
          <w:szCs w:val="28"/>
        </w:rPr>
      </w:pPr>
      <w:r w:rsidRPr="00936602">
        <w:rPr>
          <w:szCs w:val="28"/>
        </w:rPr>
        <w:t xml:space="preserve">1. Согласовать сделку ___________________________________________, </w:t>
      </w:r>
    </w:p>
    <w:p w:rsidR="00936602" w:rsidRPr="00936602" w:rsidRDefault="00936602" w:rsidP="00936602">
      <w:pPr>
        <w:ind w:left="4962"/>
        <w:jc w:val="left"/>
        <w:rPr>
          <w:szCs w:val="28"/>
        </w:rPr>
      </w:pPr>
      <w:r w:rsidRPr="00936602">
        <w:rPr>
          <w:szCs w:val="28"/>
        </w:rPr>
        <w:t>(реквизиты сделки)</w:t>
      </w:r>
    </w:p>
    <w:p w:rsidR="00936602" w:rsidRPr="00936602" w:rsidRDefault="00936602" w:rsidP="00936602">
      <w:pPr>
        <w:rPr>
          <w:szCs w:val="28"/>
        </w:rPr>
      </w:pPr>
      <w:r w:rsidRPr="00936602">
        <w:rPr>
          <w:szCs w:val="28"/>
        </w:rPr>
        <w:t>совершаемую ________________________________________________________.</w:t>
      </w:r>
    </w:p>
    <w:p w:rsidR="00936602" w:rsidRPr="00936602" w:rsidRDefault="00936602" w:rsidP="00936602">
      <w:pPr>
        <w:ind w:left="1701"/>
        <w:rPr>
          <w:szCs w:val="28"/>
        </w:rPr>
      </w:pPr>
      <w:r w:rsidRPr="00936602">
        <w:rPr>
          <w:szCs w:val="28"/>
        </w:rPr>
        <w:t>(полное наименование муниципального унитарного предприятия)</w:t>
      </w:r>
    </w:p>
    <w:p w:rsidR="00936602" w:rsidRPr="00936602" w:rsidRDefault="00936602" w:rsidP="00936602">
      <w:pPr>
        <w:rPr>
          <w:szCs w:val="28"/>
        </w:rPr>
      </w:pPr>
      <w:r w:rsidRPr="00936602">
        <w:rPr>
          <w:szCs w:val="28"/>
        </w:rPr>
        <w:t>2. Настоящее распоряжение вступает в силу с момента подписания.</w:t>
      </w:r>
    </w:p>
    <w:p w:rsidR="00936602" w:rsidRDefault="00936602" w:rsidP="00936602">
      <w:pPr>
        <w:rPr>
          <w:szCs w:val="28"/>
        </w:rPr>
      </w:pPr>
      <w:r w:rsidRPr="00936602">
        <w:rPr>
          <w:szCs w:val="28"/>
        </w:rPr>
        <w:t>3. Срок действия решения о согласовании совершения сделки составляет три месяца.</w:t>
      </w:r>
      <w:r>
        <w:rPr>
          <w:szCs w:val="28"/>
        </w:rPr>
        <w:t xml:space="preserve">          </w:t>
      </w:r>
    </w:p>
    <w:p w:rsidR="00936602" w:rsidRDefault="00936602" w:rsidP="00936602">
      <w:pPr>
        <w:rPr>
          <w:szCs w:val="28"/>
        </w:rPr>
      </w:pPr>
      <w:r>
        <w:rPr>
          <w:szCs w:val="28"/>
        </w:rPr>
        <w:t>4. Контроль за исполнением настоящего распоряжения оставляю за собой.</w:t>
      </w:r>
    </w:p>
    <w:p w:rsidR="00936602" w:rsidRDefault="00936602" w:rsidP="00936602">
      <w:pPr>
        <w:rPr>
          <w:szCs w:val="28"/>
        </w:rPr>
      </w:pPr>
    </w:p>
    <w:p w:rsidR="00177850" w:rsidRPr="0001240C" w:rsidRDefault="00177850" w:rsidP="00177850">
      <w:r w:rsidRPr="0001240C">
        <w:t>Глава муниципального образования</w:t>
      </w:r>
    </w:p>
    <w:p w:rsidR="00177850" w:rsidRPr="0001240C" w:rsidRDefault="00177850" w:rsidP="00177850">
      <w:r>
        <w:t>Кощинского</w:t>
      </w:r>
      <w:r w:rsidRPr="0001240C">
        <w:t xml:space="preserve"> сельского поселения                                                    </w:t>
      </w:r>
    </w:p>
    <w:p w:rsidR="00177850" w:rsidRPr="0065131E" w:rsidRDefault="00177850" w:rsidP="00177850">
      <w:pPr>
        <w:rPr>
          <w:bCs/>
          <w:szCs w:val="28"/>
        </w:rPr>
      </w:pPr>
      <w:r w:rsidRPr="0001240C">
        <w:t xml:space="preserve">Смоленского района Смоленской области                                  </w:t>
      </w:r>
    </w:p>
    <w:sectPr w:rsidR="00177850" w:rsidRPr="0065131E" w:rsidSect="006542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151" w:rsidRDefault="003F3151" w:rsidP="009A5A06">
      <w:r>
        <w:separator/>
      </w:r>
    </w:p>
  </w:endnote>
  <w:endnote w:type="continuationSeparator" w:id="0">
    <w:p w:rsidR="003F3151" w:rsidRDefault="003F3151" w:rsidP="009A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270" w:rsidRDefault="0065427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270" w:rsidRDefault="0065427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270" w:rsidRDefault="006542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151" w:rsidRDefault="003F3151" w:rsidP="009A5A06">
      <w:r>
        <w:separator/>
      </w:r>
    </w:p>
  </w:footnote>
  <w:footnote w:type="continuationSeparator" w:id="0">
    <w:p w:rsidR="003F3151" w:rsidRDefault="003F3151" w:rsidP="009A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270" w:rsidRDefault="0065427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331930"/>
      <w:docPartObj>
        <w:docPartGallery w:val="Page Numbers (Top of Page)"/>
        <w:docPartUnique/>
      </w:docPartObj>
    </w:sdtPr>
    <w:sdtEndPr/>
    <w:sdtContent>
      <w:p w:rsidR="00654270" w:rsidRDefault="006542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4270" w:rsidRDefault="0065427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270" w:rsidRDefault="006542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917E1"/>
    <w:multiLevelType w:val="hybridMultilevel"/>
    <w:tmpl w:val="AA7E24B2"/>
    <w:lvl w:ilvl="0" w:tplc="E098D2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91"/>
    <w:rsid w:val="0004750B"/>
    <w:rsid w:val="0006021F"/>
    <w:rsid w:val="00081F19"/>
    <w:rsid w:val="00091B8B"/>
    <w:rsid w:val="000A73A2"/>
    <w:rsid w:val="000F3234"/>
    <w:rsid w:val="00112703"/>
    <w:rsid w:val="00177850"/>
    <w:rsid w:val="001A26B9"/>
    <w:rsid w:val="001B6F3C"/>
    <w:rsid w:val="001E794E"/>
    <w:rsid w:val="001F3F9E"/>
    <w:rsid w:val="002A09F0"/>
    <w:rsid w:val="002A55B3"/>
    <w:rsid w:val="002B6641"/>
    <w:rsid w:val="002C779A"/>
    <w:rsid w:val="002D0AA7"/>
    <w:rsid w:val="002F16DF"/>
    <w:rsid w:val="002F274F"/>
    <w:rsid w:val="00320542"/>
    <w:rsid w:val="0037286F"/>
    <w:rsid w:val="00397C29"/>
    <w:rsid w:val="003B1B47"/>
    <w:rsid w:val="003C6452"/>
    <w:rsid w:val="003F3151"/>
    <w:rsid w:val="00401913"/>
    <w:rsid w:val="004157AF"/>
    <w:rsid w:val="0042032E"/>
    <w:rsid w:val="00422CE1"/>
    <w:rsid w:val="0042341B"/>
    <w:rsid w:val="004263F7"/>
    <w:rsid w:val="004523C5"/>
    <w:rsid w:val="00471CCE"/>
    <w:rsid w:val="004F3C9A"/>
    <w:rsid w:val="0050149E"/>
    <w:rsid w:val="00527A5E"/>
    <w:rsid w:val="005504C7"/>
    <w:rsid w:val="00570F1F"/>
    <w:rsid w:val="005D1E21"/>
    <w:rsid w:val="00616138"/>
    <w:rsid w:val="0065131E"/>
    <w:rsid w:val="00652828"/>
    <w:rsid w:val="00654270"/>
    <w:rsid w:val="00665A54"/>
    <w:rsid w:val="0067057B"/>
    <w:rsid w:val="00677929"/>
    <w:rsid w:val="006932F3"/>
    <w:rsid w:val="006D4E58"/>
    <w:rsid w:val="007449DF"/>
    <w:rsid w:val="007855D6"/>
    <w:rsid w:val="0079094D"/>
    <w:rsid w:val="00795736"/>
    <w:rsid w:val="00795EAA"/>
    <w:rsid w:val="007978E9"/>
    <w:rsid w:val="007A3897"/>
    <w:rsid w:val="007B198E"/>
    <w:rsid w:val="007C722C"/>
    <w:rsid w:val="007D1B7E"/>
    <w:rsid w:val="007D33C7"/>
    <w:rsid w:val="00844625"/>
    <w:rsid w:val="008A288B"/>
    <w:rsid w:val="008B5AE2"/>
    <w:rsid w:val="008D4A45"/>
    <w:rsid w:val="008E7413"/>
    <w:rsid w:val="00913B08"/>
    <w:rsid w:val="009143E2"/>
    <w:rsid w:val="00920E6E"/>
    <w:rsid w:val="00931E06"/>
    <w:rsid w:val="00933212"/>
    <w:rsid w:val="00936602"/>
    <w:rsid w:val="00946A94"/>
    <w:rsid w:val="00971B46"/>
    <w:rsid w:val="009A5A06"/>
    <w:rsid w:val="009C6416"/>
    <w:rsid w:val="00A25ED0"/>
    <w:rsid w:val="00A55EAA"/>
    <w:rsid w:val="00A563BE"/>
    <w:rsid w:val="00A65BE3"/>
    <w:rsid w:val="00AF2714"/>
    <w:rsid w:val="00B42B19"/>
    <w:rsid w:val="00B54FE8"/>
    <w:rsid w:val="00B768FC"/>
    <w:rsid w:val="00BB7FE2"/>
    <w:rsid w:val="00BE6701"/>
    <w:rsid w:val="00C25662"/>
    <w:rsid w:val="00C43F6F"/>
    <w:rsid w:val="00C7656E"/>
    <w:rsid w:val="00CB1B21"/>
    <w:rsid w:val="00CC34D9"/>
    <w:rsid w:val="00CC65F5"/>
    <w:rsid w:val="00D018FC"/>
    <w:rsid w:val="00D1059D"/>
    <w:rsid w:val="00D2477B"/>
    <w:rsid w:val="00D758CA"/>
    <w:rsid w:val="00D96C91"/>
    <w:rsid w:val="00DC1AAB"/>
    <w:rsid w:val="00DF5C59"/>
    <w:rsid w:val="00E84EF6"/>
    <w:rsid w:val="00E94F99"/>
    <w:rsid w:val="00EA4633"/>
    <w:rsid w:val="00EB2647"/>
    <w:rsid w:val="00F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0F9A"/>
  <w15:docId w15:val="{A4E1949D-2FF0-4DE0-A4C4-AEF36EF5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A54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C91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D96C91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D96C9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D9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A5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42032E"/>
    <w:pPr>
      <w:widowControl w:val="0"/>
      <w:tabs>
        <w:tab w:val="left" w:pos="6946"/>
      </w:tabs>
      <w:suppressAutoHyphens/>
      <w:jc w:val="left"/>
    </w:pPr>
    <w:rPr>
      <w:rFonts w:eastAsia="Times New Roman"/>
      <w:sz w:val="24"/>
      <w:lang w:eastAsia="ru-RU"/>
    </w:rPr>
  </w:style>
  <w:style w:type="character" w:customStyle="1" w:styleId="a6">
    <w:name w:val="Основной текст Знак"/>
    <w:link w:val="a5"/>
    <w:rsid w:val="0042032E"/>
    <w:rPr>
      <w:rFonts w:eastAsia="Times New Roman"/>
      <w:sz w:val="24"/>
    </w:rPr>
  </w:style>
  <w:style w:type="paragraph" w:styleId="HTML">
    <w:name w:val="HTML Preformatted"/>
    <w:basedOn w:val="a"/>
    <w:link w:val="HTML0"/>
    <w:rsid w:val="00420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link w:val="HTML"/>
    <w:rsid w:val="0042032E"/>
    <w:rPr>
      <w:rFonts w:ascii="Courier New" w:eastAsia="Times New Roman" w:hAnsi="Courier New" w:cs="Courier New"/>
    </w:rPr>
  </w:style>
  <w:style w:type="character" w:customStyle="1" w:styleId="text-10">
    <w:name w:val="text-10"/>
    <w:rsid w:val="0042032E"/>
  </w:style>
  <w:style w:type="paragraph" w:customStyle="1" w:styleId="a7">
    <w:name w:val="Знак"/>
    <w:basedOn w:val="a"/>
    <w:rsid w:val="00920E6E"/>
    <w:pPr>
      <w:spacing w:after="160" w:line="240" w:lineRule="exact"/>
      <w:jc w:val="left"/>
    </w:pPr>
    <w:rPr>
      <w:rFonts w:ascii="Arial" w:eastAsia="Times New Roman" w:hAnsi="Arial" w:cs="Arial"/>
      <w:sz w:val="20"/>
      <w:lang w:val="en-US"/>
    </w:rPr>
  </w:style>
  <w:style w:type="paragraph" w:styleId="a8">
    <w:name w:val="header"/>
    <w:basedOn w:val="a"/>
    <w:link w:val="a9"/>
    <w:uiPriority w:val="99"/>
    <w:unhideWhenUsed/>
    <w:rsid w:val="009A5A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5A06"/>
    <w:rPr>
      <w:sz w:val="28"/>
      <w:lang w:eastAsia="en-US"/>
    </w:rPr>
  </w:style>
  <w:style w:type="paragraph" w:styleId="aa">
    <w:name w:val="footer"/>
    <w:basedOn w:val="a"/>
    <w:link w:val="ab"/>
    <w:uiPriority w:val="99"/>
    <w:unhideWhenUsed/>
    <w:rsid w:val="009A5A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5A06"/>
    <w:rPr>
      <w:sz w:val="28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9A5A06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A5A06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9A5A06"/>
    <w:rPr>
      <w:vertAlign w:val="superscript"/>
    </w:rPr>
  </w:style>
  <w:style w:type="paragraph" w:styleId="af">
    <w:name w:val="annotation text"/>
    <w:basedOn w:val="a"/>
    <w:link w:val="af0"/>
    <w:semiHidden/>
    <w:rsid w:val="00936602"/>
    <w:pPr>
      <w:jc w:val="left"/>
    </w:pPr>
    <w:rPr>
      <w:rFonts w:eastAsia="Times New Roman"/>
      <w:sz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93660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378B224-95F3-4F12-AF09-0D870811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10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Пещаницкий</dc:creator>
  <cp:lastModifiedBy>User</cp:lastModifiedBy>
  <cp:revision>66</cp:revision>
  <cp:lastPrinted>2023-04-06T07:35:00Z</cp:lastPrinted>
  <dcterms:created xsi:type="dcterms:W3CDTF">2019-10-23T09:08:00Z</dcterms:created>
  <dcterms:modified xsi:type="dcterms:W3CDTF">2023-05-17T12:17:00Z</dcterms:modified>
</cp:coreProperties>
</file>