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АДМИНИСТРАЦИЯ КОЩИНСКОГО СЕЛЬСКОГО ПОСЕЛЕНИЯ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СМОЛЕНСКОГО РАЙОНА СМОЛЕНСКОЙ ОБЛАСТИ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РАСПОРЯЖЕНИЕ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CE6879" w:rsidRDefault="00E02F00" w:rsidP="00CE687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 xml:space="preserve">от </w:t>
      </w:r>
      <w:r w:rsidR="00BE2C3B">
        <w:rPr>
          <w:rFonts w:ascii="Times New Roman" w:hAnsi="Times New Roman"/>
          <w:color w:val="323232"/>
          <w:sz w:val="28"/>
          <w:szCs w:val="28"/>
        </w:rPr>
        <w:t>07</w:t>
      </w:r>
      <w:r w:rsidR="00992EAF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BE2C3B">
        <w:rPr>
          <w:rFonts w:ascii="Times New Roman" w:hAnsi="Times New Roman"/>
          <w:color w:val="323232"/>
          <w:sz w:val="28"/>
          <w:szCs w:val="28"/>
        </w:rPr>
        <w:t>октября</w:t>
      </w:r>
      <w:r w:rsidR="00850C10">
        <w:rPr>
          <w:rFonts w:ascii="Times New Roman" w:hAnsi="Times New Roman"/>
          <w:color w:val="323232"/>
          <w:sz w:val="28"/>
          <w:szCs w:val="28"/>
        </w:rPr>
        <w:t xml:space="preserve"> 2020</w:t>
      </w:r>
      <w:r w:rsidR="00CE6879">
        <w:rPr>
          <w:rFonts w:ascii="Times New Roman" w:hAnsi="Times New Roman"/>
          <w:color w:val="323232"/>
          <w:sz w:val="28"/>
          <w:szCs w:val="28"/>
        </w:rPr>
        <w:t xml:space="preserve"> года  </w:t>
      </w:r>
      <w:r w:rsidR="009C2C1B">
        <w:rPr>
          <w:rFonts w:ascii="Times New Roman" w:hAnsi="Times New Roman"/>
          <w:color w:val="323232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323232"/>
          <w:sz w:val="28"/>
          <w:szCs w:val="28"/>
        </w:rPr>
        <w:t xml:space="preserve">№ </w:t>
      </w:r>
      <w:r w:rsidR="00BE2C3B">
        <w:rPr>
          <w:rFonts w:ascii="Times New Roman" w:hAnsi="Times New Roman"/>
          <w:color w:val="323232"/>
          <w:sz w:val="28"/>
          <w:szCs w:val="28"/>
        </w:rPr>
        <w:t>39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BE2C3B" w:rsidP="00BE2C3B">
      <w:pPr>
        <w:suppressAutoHyphens/>
        <w:ind w:right="566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признании утратившим силу распоряжения Администрации Кощинского сельского поселения Смоленского района Смоленской области от20.03.2020 №13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60647" w:rsidRDefault="00360647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E02F00" w:rsidP="004266BE">
      <w:pPr>
        <w:suppressAutoHyphens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основании</w:t>
      </w:r>
      <w:r w:rsidR="00FC1F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2C3B">
        <w:rPr>
          <w:rFonts w:ascii="Times New Roman" w:hAnsi="Times New Roman"/>
          <w:sz w:val="28"/>
          <w:szCs w:val="28"/>
          <w:lang w:eastAsia="ar-SA"/>
        </w:rPr>
        <w:t>ст. 28 п. а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распоряжения Администрации муниципального образования «Смоленский район» Смоленской области от 05.10.2020 № 337-р «О признании утратившим силу распоряжения Администрации</w:t>
      </w:r>
      <w:r w:rsidR="00BE2C3B" w:rsidRPr="00BE2C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2C3B">
        <w:rPr>
          <w:rFonts w:ascii="Times New Roman" w:hAnsi="Times New Roman"/>
          <w:sz w:val="28"/>
          <w:szCs w:val="28"/>
          <w:lang w:eastAsia="ar-SA"/>
        </w:rPr>
        <w:t>муниципального образования «Смоленский район» Смоленской области</w:t>
      </w:r>
      <w:r w:rsidR="00BE2C3B">
        <w:rPr>
          <w:rFonts w:ascii="Times New Roman" w:hAnsi="Times New Roman"/>
          <w:sz w:val="28"/>
          <w:szCs w:val="28"/>
          <w:lang w:eastAsia="ar-SA"/>
        </w:rPr>
        <w:t xml:space="preserve"> от 19.03.2020 № 103-р», в связи с окончанием прохождения комплекса неблагоприятных метеорологических явлений:</w:t>
      </w:r>
    </w:p>
    <w:p w:rsidR="006421FB" w:rsidRDefault="006421FB" w:rsidP="00CE6879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60647" w:rsidRDefault="00BE2C3B" w:rsidP="00BE2C3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Распоряжение Администрации Кощинского поселения Смоленского района Смоленской области от 20.03.2020 № 13 «О введении на территории Кощинского сельского поселения Смоленского района Смоленской области режима «ПОВЫШЕННАЯ ГОТОВНОСТЬ» признать утратившим силу</w:t>
      </w:r>
      <w:r w:rsidR="009C2C1B" w:rsidRPr="00BE2C3B">
        <w:rPr>
          <w:rFonts w:ascii="Times New Roman" w:hAnsi="Times New Roman"/>
          <w:sz w:val="28"/>
          <w:szCs w:val="28"/>
          <w:lang w:eastAsia="ar-SA"/>
        </w:rPr>
        <w:t>.</w:t>
      </w:r>
    </w:p>
    <w:p w:rsidR="00BE2C3B" w:rsidRDefault="00BE2C3B" w:rsidP="00BE2C3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16.00 05.10.2020</w:t>
      </w:r>
      <w:r w:rsidR="008F047C">
        <w:rPr>
          <w:rFonts w:ascii="Times New Roman" w:hAnsi="Times New Roman"/>
          <w:sz w:val="28"/>
          <w:szCs w:val="28"/>
          <w:lang w:eastAsia="ar-SA"/>
        </w:rPr>
        <w:t xml:space="preserve"> ввести на территории Кощинского сельского поселения Смоленского района Смоленской области режим «ПОВСЕДНЕВНАЯ ДЕЯТЕЛЬНОСТЬ».</w:t>
      </w:r>
    </w:p>
    <w:p w:rsidR="008F047C" w:rsidRPr="00BE2C3B" w:rsidRDefault="008F047C" w:rsidP="00BE2C3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:rsidR="00360647" w:rsidRDefault="00360647" w:rsidP="00360647">
      <w:pPr>
        <w:pStyle w:val="a3"/>
        <w:tabs>
          <w:tab w:val="left" w:pos="993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60647" w:rsidRDefault="00360647" w:rsidP="00360647">
      <w:pPr>
        <w:pStyle w:val="a3"/>
        <w:tabs>
          <w:tab w:val="left" w:pos="993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879" w:rsidRPr="00360647" w:rsidRDefault="00CE6879" w:rsidP="00360647">
      <w:pPr>
        <w:pStyle w:val="a3"/>
        <w:tabs>
          <w:tab w:val="left" w:pos="993"/>
        </w:tabs>
        <w:suppressAutoHyphens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647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CE6879" w:rsidRDefault="00CE6879" w:rsidP="00CE6879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Кощинского сельского поселения</w:t>
      </w:r>
    </w:p>
    <w:p w:rsidR="00CE6879" w:rsidRDefault="00CE6879" w:rsidP="00CE6879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Смоленского района Смоленской области             </w:t>
      </w:r>
      <w:r w:rsidR="009C2C1B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="00360647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9C2C1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Н.В.Филатова</w:t>
      </w:r>
      <w:bookmarkStart w:id="0" w:name="_GoBack"/>
      <w:bookmarkEnd w:id="0"/>
      <w:proofErr w:type="spellEnd"/>
    </w:p>
    <w:sectPr w:rsidR="00CE6879" w:rsidSect="0036064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640A"/>
    <w:multiLevelType w:val="hybridMultilevel"/>
    <w:tmpl w:val="30B28D36"/>
    <w:lvl w:ilvl="0" w:tplc="0B76FC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E"/>
    <w:rsid w:val="000C5C0F"/>
    <w:rsid w:val="00220B5C"/>
    <w:rsid w:val="00360647"/>
    <w:rsid w:val="00384266"/>
    <w:rsid w:val="00393CA4"/>
    <w:rsid w:val="004266BE"/>
    <w:rsid w:val="0058066D"/>
    <w:rsid w:val="006421FB"/>
    <w:rsid w:val="006D375D"/>
    <w:rsid w:val="0082000E"/>
    <w:rsid w:val="008443B6"/>
    <w:rsid w:val="00850C10"/>
    <w:rsid w:val="008E1BAE"/>
    <w:rsid w:val="008F047C"/>
    <w:rsid w:val="00992EAF"/>
    <w:rsid w:val="009C2C1B"/>
    <w:rsid w:val="009C752A"/>
    <w:rsid w:val="009F5C01"/>
    <w:rsid w:val="00AA3C9E"/>
    <w:rsid w:val="00B20252"/>
    <w:rsid w:val="00B62D9A"/>
    <w:rsid w:val="00BB3BA1"/>
    <w:rsid w:val="00BE2C3B"/>
    <w:rsid w:val="00C02441"/>
    <w:rsid w:val="00C17025"/>
    <w:rsid w:val="00CE39A9"/>
    <w:rsid w:val="00CE6879"/>
    <w:rsid w:val="00D735E8"/>
    <w:rsid w:val="00DE633C"/>
    <w:rsid w:val="00E02F00"/>
    <w:rsid w:val="00E22383"/>
    <w:rsid w:val="00F75A72"/>
    <w:rsid w:val="00FA1545"/>
    <w:rsid w:val="00FC1FA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3AE5-BBF7-4995-865E-AB5ECC4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2020-10-09T09:40:00Z</cp:lastPrinted>
  <dcterms:created xsi:type="dcterms:W3CDTF">2020-10-09T09:41:00Z</dcterms:created>
  <dcterms:modified xsi:type="dcterms:W3CDTF">2020-10-09T09:41:00Z</dcterms:modified>
</cp:coreProperties>
</file>