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30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0A4E3C2" wp14:editId="10C270F5">
            <wp:simplePos x="0" y="0"/>
            <wp:positionH relativeFrom="column">
              <wp:posOffset>2415540</wp:posOffset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1791" w:rsidRDefault="00651791" w:rsidP="003C0C94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000000"/>
          <w:sz w:val="28"/>
          <w:szCs w:val="28"/>
        </w:rPr>
      </w:pPr>
    </w:p>
    <w:p w:rsidR="00B93130" w:rsidRP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130">
        <w:rPr>
          <w:rStyle w:val="a4"/>
          <w:color w:val="000000"/>
          <w:sz w:val="28"/>
          <w:szCs w:val="28"/>
        </w:rPr>
        <w:t xml:space="preserve">АДМИНИСТРАЦИЯ </w:t>
      </w:r>
      <w:r w:rsidR="003654B9">
        <w:rPr>
          <w:rStyle w:val="a4"/>
          <w:color w:val="000000"/>
          <w:sz w:val="28"/>
          <w:szCs w:val="28"/>
        </w:rPr>
        <w:t>КОЩИНСКОГО</w:t>
      </w:r>
      <w:r w:rsidRPr="00B93130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B93130" w:rsidRP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130">
        <w:rPr>
          <w:rStyle w:val="a4"/>
          <w:color w:val="000000"/>
          <w:sz w:val="28"/>
          <w:szCs w:val="28"/>
        </w:rPr>
        <w:t>СМОЛЕНСКОГО РАЙОНА СМОЛЕНСКОЙ ОБЛАСТИ</w:t>
      </w:r>
    </w:p>
    <w:p w:rsidR="00B93130" w:rsidRP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3130">
        <w:rPr>
          <w:color w:val="000000"/>
          <w:sz w:val="28"/>
          <w:szCs w:val="28"/>
        </w:rPr>
        <w:t> </w:t>
      </w:r>
    </w:p>
    <w:p w:rsid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93130">
        <w:rPr>
          <w:rStyle w:val="a4"/>
          <w:color w:val="000000"/>
          <w:sz w:val="28"/>
          <w:szCs w:val="28"/>
        </w:rPr>
        <w:t>ПОСТАНОВЛЕНИЕ</w:t>
      </w:r>
    </w:p>
    <w:p w:rsidR="00142F6A" w:rsidRDefault="00142F6A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93130" w:rsidRDefault="00B93130" w:rsidP="00B931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3130" w:rsidTr="0060422F">
        <w:tc>
          <w:tcPr>
            <w:tcW w:w="4672" w:type="dxa"/>
          </w:tcPr>
          <w:p w:rsidR="00B93130" w:rsidRPr="000A1741" w:rsidRDefault="003C0C94" w:rsidP="006E6DC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 xml:space="preserve">от </w:t>
            </w:r>
            <w:r w:rsidR="000A1741" w:rsidRPr="000A1741">
              <w:rPr>
                <w:rStyle w:val="a4"/>
                <w:b w:val="0"/>
                <w:color w:val="000000"/>
                <w:sz w:val="28"/>
                <w:szCs w:val="28"/>
              </w:rPr>
              <w:t>2</w:t>
            </w:r>
            <w:r w:rsidR="00E868BF">
              <w:rPr>
                <w:rStyle w:val="a4"/>
                <w:b w:val="0"/>
                <w:color w:val="000000"/>
                <w:sz w:val="28"/>
                <w:szCs w:val="28"/>
              </w:rPr>
              <w:t>1</w:t>
            </w: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6E6DC1" w:rsidRPr="000A1741">
              <w:rPr>
                <w:rStyle w:val="a4"/>
                <w:b w:val="0"/>
                <w:color w:val="000000"/>
                <w:sz w:val="28"/>
                <w:szCs w:val="28"/>
              </w:rPr>
              <w:t>августа</w:t>
            </w: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B93130" w:rsidRPr="000A1741">
              <w:rPr>
                <w:rStyle w:val="a4"/>
                <w:b w:val="0"/>
                <w:color w:val="000000"/>
                <w:sz w:val="28"/>
                <w:szCs w:val="28"/>
              </w:rPr>
              <w:t>201</w:t>
            </w:r>
            <w:r w:rsidR="003654B9" w:rsidRPr="000A1741">
              <w:rPr>
                <w:rStyle w:val="a4"/>
                <w:b w:val="0"/>
                <w:color w:val="000000"/>
                <w:sz w:val="28"/>
                <w:szCs w:val="28"/>
              </w:rPr>
              <w:t>9</w:t>
            </w: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B93130" w:rsidRPr="000A1741">
              <w:rPr>
                <w:rStyle w:val="a4"/>
                <w:b w:val="0"/>
                <w:color w:val="000000"/>
                <w:sz w:val="28"/>
                <w:szCs w:val="28"/>
              </w:rPr>
              <w:t>г</w:t>
            </w: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>ода</w:t>
            </w:r>
          </w:p>
          <w:p w:rsidR="00B93130" w:rsidRPr="000A1741" w:rsidRDefault="00B93130" w:rsidP="006E6DC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</w:p>
          <w:p w:rsidR="00B93130" w:rsidRPr="000A1741" w:rsidRDefault="0060422F" w:rsidP="006E6DC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 w:rsidR="006E6DC1" w:rsidRPr="000A1741">
              <w:rPr>
                <w:rStyle w:val="a4"/>
                <w:b w:val="0"/>
                <w:color w:val="000000"/>
                <w:sz w:val="28"/>
                <w:szCs w:val="28"/>
              </w:rPr>
              <w:t>б</w:t>
            </w:r>
            <w:r w:rsidRPr="000A1741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6E6DC1" w:rsidRPr="000A1741">
              <w:rPr>
                <w:rStyle w:val="a4"/>
                <w:b w:val="0"/>
                <w:color w:val="000000"/>
                <w:sz w:val="28"/>
                <w:szCs w:val="28"/>
              </w:rPr>
              <w:t>отмене процедур в целях заключения концессионного соглашения в отношении объектов теплоснабжения и горячего водоснабжения д. Кощино Смоленского района Смоленской области</w:t>
            </w:r>
          </w:p>
        </w:tc>
        <w:tc>
          <w:tcPr>
            <w:tcW w:w="4673" w:type="dxa"/>
          </w:tcPr>
          <w:p w:rsidR="00B93130" w:rsidRPr="003C0C94" w:rsidRDefault="00B93130" w:rsidP="006E6DC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3C0C94">
              <w:rPr>
                <w:rStyle w:val="a4"/>
                <w:b w:val="0"/>
                <w:color w:val="000000"/>
                <w:sz w:val="28"/>
                <w:szCs w:val="28"/>
              </w:rPr>
              <w:t>№</w:t>
            </w:r>
            <w:r w:rsidR="003C0C94" w:rsidRPr="009451C6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E868BF">
              <w:rPr>
                <w:rStyle w:val="a4"/>
                <w:b w:val="0"/>
                <w:color w:val="000000"/>
                <w:sz w:val="28"/>
                <w:szCs w:val="28"/>
              </w:rPr>
              <w:t>37</w:t>
            </w:r>
          </w:p>
        </w:tc>
      </w:tr>
    </w:tbl>
    <w:p w:rsidR="00B93130" w:rsidRDefault="00B93130" w:rsidP="00B744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93130" w:rsidRPr="00B93130" w:rsidRDefault="00B93130" w:rsidP="00B744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C0C94" w:rsidRDefault="006E6DC1" w:rsidP="00CA66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6DC1">
        <w:rPr>
          <w:rFonts w:ascii="Times New Roman" w:hAnsi="Times New Roman" w:cs="Times New Roman"/>
          <w:sz w:val="28"/>
          <w:szCs w:val="28"/>
        </w:rPr>
        <w:t>В  связи с приведением в соответствие с действующим законодательством конкурсной документации на право заключения  концессионного соглашения, предусматривающего переход права владения  и пользования 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E6DC1">
        <w:rPr>
          <w:rFonts w:ascii="Times New Roman" w:hAnsi="Times New Roman" w:cs="Times New Roman"/>
          <w:sz w:val="28"/>
          <w:szCs w:val="28"/>
        </w:rPr>
        <w:t xml:space="preserve"> теплоснабжения и горячего водоснабжения </w:t>
      </w:r>
      <w:r w:rsidRPr="00F82EC7">
        <w:rPr>
          <w:rFonts w:ascii="Times New Roman" w:hAnsi="Times New Roman" w:cs="Times New Roman"/>
          <w:sz w:val="28"/>
          <w:szCs w:val="28"/>
        </w:rPr>
        <w:t xml:space="preserve">д. Кощино Смоленского района Смоленской области, на основании заключенного </w:t>
      </w:r>
      <w:r w:rsidR="000A1741" w:rsidRPr="00F82EC7">
        <w:rPr>
          <w:rFonts w:ascii="Times New Roman" w:hAnsi="Times New Roman" w:cs="Times New Roman"/>
          <w:sz w:val="28"/>
          <w:szCs w:val="28"/>
        </w:rPr>
        <w:t>21</w:t>
      </w:r>
      <w:r w:rsidRPr="00F82EC7">
        <w:rPr>
          <w:rFonts w:ascii="Times New Roman" w:hAnsi="Times New Roman" w:cs="Times New Roman"/>
          <w:sz w:val="28"/>
          <w:szCs w:val="28"/>
        </w:rPr>
        <w:t xml:space="preserve"> августа 2019 года соглашения с Обществом с ограниченной ответственностью «Смоленская биоэнергетическая </w:t>
      </w:r>
      <w:r w:rsidRPr="00112955">
        <w:rPr>
          <w:rFonts w:ascii="Times New Roman" w:hAnsi="Times New Roman" w:cs="Times New Roman"/>
          <w:sz w:val="28"/>
          <w:szCs w:val="28"/>
        </w:rPr>
        <w:t>компания»</w:t>
      </w:r>
      <w:r w:rsidRPr="00CA6692">
        <w:rPr>
          <w:rFonts w:ascii="Times New Roman" w:hAnsi="Times New Roman" w:cs="Times New Roman"/>
          <w:sz w:val="28"/>
          <w:szCs w:val="28"/>
        </w:rPr>
        <w:t xml:space="preserve"> об отмене процедур на основании информации,  размещенной на официальном сайте </w:t>
      </w:r>
      <w:r w:rsidR="00CA6692" w:rsidRPr="00CA6692">
        <w:rPr>
          <w:rFonts w:ascii="Times New Roman" w:hAnsi="Times New Roman" w:cs="Times New Roman"/>
          <w:sz w:val="28"/>
          <w:szCs w:val="28"/>
        </w:rPr>
        <w:t>torgi.gov.ru (номер извещения 080519/34915610/01 от 07.06.2019 г.), в целях заключения</w:t>
      </w:r>
      <w:r w:rsidR="00CA6692">
        <w:rPr>
          <w:rFonts w:ascii="Times New Roman" w:hAnsi="Times New Roman" w:cs="Times New Roman"/>
          <w:sz w:val="28"/>
          <w:szCs w:val="28"/>
        </w:rPr>
        <w:t xml:space="preserve"> </w:t>
      </w:r>
      <w:r w:rsidR="00CA6692" w:rsidRPr="00CA6692">
        <w:rPr>
          <w:rFonts w:ascii="Times New Roman" w:hAnsi="Times New Roman" w:cs="Times New Roman"/>
          <w:sz w:val="28"/>
          <w:szCs w:val="28"/>
        </w:rPr>
        <w:t xml:space="preserve">концессионного соглашения в отношении объектов теплоснабжения и горячего водоснабжения д. Кощино Смоленского района Смоленской области </w:t>
      </w:r>
      <w:r w:rsidR="003C0C94" w:rsidRPr="00CA6692">
        <w:rPr>
          <w:rFonts w:ascii="Times New Roman" w:hAnsi="Times New Roman" w:cs="Times New Roman"/>
          <w:sz w:val="28"/>
          <w:szCs w:val="28"/>
        </w:rPr>
        <w:t>Администрация Кощинского сельского поселения Смоленского района Смоленской области</w:t>
      </w:r>
    </w:p>
    <w:p w:rsidR="003C0C94" w:rsidRDefault="003C0C94" w:rsidP="00B7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0C94" w:rsidRDefault="003C0C94" w:rsidP="00B7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14A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Постановляет:</w:t>
      </w:r>
    </w:p>
    <w:p w:rsidR="00112955" w:rsidRPr="003A14A2" w:rsidRDefault="00112955" w:rsidP="00B74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30DC7" w:rsidRPr="00112955" w:rsidRDefault="00CA6692" w:rsidP="00CA669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Pr="00CA6692">
        <w:rPr>
          <w:rFonts w:ascii="Times New Roman" w:hAnsi="Times New Roman" w:cs="Times New Roman"/>
          <w:sz w:val="28"/>
          <w:szCs w:val="28"/>
        </w:rPr>
        <w:t>проведение процедур, проводимых в соответствии с информацией, размещенной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2">
        <w:rPr>
          <w:rFonts w:ascii="Times New Roman" w:hAnsi="Times New Roman" w:cs="Times New Roman"/>
          <w:sz w:val="28"/>
          <w:szCs w:val="28"/>
        </w:rPr>
        <w:t>официальном сайте torgi.gov.ru (номер извещения 080519/34915610/01 от 07.06.2019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692">
        <w:rPr>
          <w:rFonts w:ascii="Times New Roman" w:hAnsi="Times New Roman" w:cs="Times New Roman"/>
          <w:sz w:val="28"/>
          <w:szCs w:val="28"/>
        </w:rPr>
        <w:t>с целью внесения изменений в проект концессионного соглашения в рамках исправления замечаний Администрации Смоленской области (с целью исполнения распоряжения Администрации Смоленской области от 20.04.2018 № 410-р/адм.)</w:t>
      </w:r>
      <w:r w:rsidR="00E52957" w:rsidRPr="00112955">
        <w:rPr>
          <w:rFonts w:ascii="Times New Roman" w:hAnsi="Times New Roman" w:cs="Times New Roman"/>
          <w:sz w:val="28"/>
          <w:szCs w:val="28"/>
        </w:rPr>
        <w:t>.</w:t>
      </w:r>
    </w:p>
    <w:p w:rsidR="00D74770" w:rsidRPr="002F7EEE" w:rsidRDefault="00CA6692" w:rsidP="00CA669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692">
        <w:rPr>
          <w:rFonts w:ascii="Times New Roman" w:hAnsi="Times New Roman" w:cs="Times New Roman"/>
          <w:sz w:val="28"/>
          <w:szCs w:val="28"/>
        </w:rPr>
        <w:lastRenderedPageBreak/>
        <w:t>По результатам исправления замечаний, указанных в п.1 настоящего постановления, провести процедуры на право заключения концессионного соглашения в отношении объектов теплоснабжения и горячего водоснабжения д. Кощино Смоленского района Смоленской области в порядке, определенном Федеральным законом от 21.07.2005 №115-ФЗ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6692">
        <w:rPr>
          <w:rFonts w:ascii="Times New Roman" w:hAnsi="Times New Roman" w:cs="Times New Roman"/>
          <w:sz w:val="28"/>
          <w:szCs w:val="28"/>
        </w:rPr>
        <w:t xml:space="preserve">О </w:t>
      </w:r>
      <w:r w:rsidRPr="002F7EEE">
        <w:rPr>
          <w:rFonts w:ascii="Times New Roman" w:hAnsi="Times New Roman" w:cs="Times New Roman"/>
          <w:sz w:val="28"/>
          <w:szCs w:val="28"/>
        </w:rPr>
        <w:t>концессионных соглашениях» и распоряжением Администрации Смоленской области от 20.04,2018 №410-р/адм</w:t>
      </w:r>
      <w:r w:rsidR="00D74770" w:rsidRPr="002F7EEE">
        <w:rPr>
          <w:rFonts w:ascii="Times New Roman" w:hAnsi="Times New Roman" w:cs="Times New Roman"/>
          <w:sz w:val="28"/>
          <w:szCs w:val="28"/>
        </w:rPr>
        <w:t>.</w:t>
      </w:r>
    </w:p>
    <w:p w:rsidR="001B4186" w:rsidRPr="002F7EEE" w:rsidRDefault="001B4186" w:rsidP="001B4186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EEE">
        <w:rPr>
          <w:rFonts w:ascii="Times New Roman" w:hAnsi="Times New Roman" w:cs="Times New Roman"/>
          <w:sz w:val="28"/>
          <w:szCs w:val="28"/>
        </w:rPr>
        <w:t xml:space="preserve">В десятидневный срок со дня принятия настоящего постановления разместить его на официальном сайте Администрации Кощинского сельского поселения Смоленского района Смоленской области в </w:t>
      </w:r>
      <w:r w:rsidR="000A1741" w:rsidRPr="002F7EE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F7EEE">
        <w:rPr>
          <w:rFonts w:ascii="Times New Roman" w:hAnsi="Times New Roman" w:cs="Times New Roman"/>
          <w:sz w:val="28"/>
          <w:szCs w:val="28"/>
        </w:rPr>
        <w:t xml:space="preserve">сети </w:t>
      </w:r>
      <w:r w:rsidR="000A1741" w:rsidRPr="002F7EEE">
        <w:rPr>
          <w:rFonts w:ascii="Times New Roman" w:hAnsi="Times New Roman" w:cs="Times New Roman"/>
          <w:sz w:val="28"/>
          <w:szCs w:val="28"/>
        </w:rPr>
        <w:t>«</w:t>
      </w:r>
      <w:r w:rsidRPr="002F7EEE">
        <w:rPr>
          <w:rFonts w:ascii="Times New Roman" w:hAnsi="Times New Roman" w:cs="Times New Roman"/>
          <w:sz w:val="28"/>
          <w:szCs w:val="28"/>
        </w:rPr>
        <w:t>Интернет</w:t>
      </w:r>
      <w:r w:rsidR="000A1741" w:rsidRPr="002F7EEE">
        <w:rPr>
          <w:rFonts w:ascii="Times New Roman" w:hAnsi="Times New Roman" w:cs="Times New Roman"/>
          <w:sz w:val="28"/>
          <w:szCs w:val="28"/>
        </w:rPr>
        <w:t>»</w:t>
      </w:r>
      <w:r w:rsidRPr="002F7EEE">
        <w:rPr>
          <w:rFonts w:ascii="Times New Roman" w:hAnsi="Times New Roman" w:cs="Times New Roman"/>
          <w:sz w:val="28"/>
          <w:szCs w:val="28"/>
        </w:rPr>
        <w:t xml:space="preserve"> и на сайте torgi.gov.ru.</w:t>
      </w:r>
    </w:p>
    <w:p w:rsidR="00142F6A" w:rsidRPr="002F7EEE" w:rsidRDefault="00142F6A" w:rsidP="00B74419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EE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42F6A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2F6A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51C6" w:rsidRDefault="009451C6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2F6A" w:rsidRPr="00112955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2F6A" w:rsidRPr="00112955" w:rsidRDefault="003654B9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>Кощинского</w:t>
      </w:r>
      <w:r w:rsidR="00142F6A" w:rsidRPr="001129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2F6A" w:rsidRPr="00142F6A" w:rsidRDefault="00142F6A" w:rsidP="00B74419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55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142F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654B9">
        <w:rPr>
          <w:rFonts w:ascii="Times New Roman" w:hAnsi="Times New Roman" w:cs="Times New Roman"/>
          <w:b/>
          <w:sz w:val="28"/>
          <w:szCs w:val="28"/>
        </w:rPr>
        <w:t>Н.В. Филатова</w:t>
      </w:r>
    </w:p>
    <w:sectPr w:rsidR="00142F6A" w:rsidRPr="00142F6A" w:rsidSect="00945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42" w:rsidRDefault="00F26C42" w:rsidP="00B93130">
      <w:pPr>
        <w:spacing w:after="0" w:line="240" w:lineRule="auto"/>
      </w:pPr>
      <w:r>
        <w:separator/>
      </w:r>
    </w:p>
  </w:endnote>
  <w:endnote w:type="continuationSeparator" w:id="0">
    <w:p w:rsidR="00F26C42" w:rsidRDefault="00F26C42" w:rsidP="00B9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42" w:rsidRDefault="00F26C42" w:rsidP="00B93130">
      <w:pPr>
        <w:spacing w:after="0" w:line="240" w:lineRule="auto"/>
      </w:pPr>
      <w:r>
        <w:separator/>
      </w:r>
    </w:p>
  </w:footnote>
  <w:footnote w:type="continuationSeparator" w:id="0">
    <w:p w:rsidR="00F26C42" w:rsidRDefault="00F26C42" w:rsidP="00B9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853546"/>
      <w:docPartObj>
        <w:docPartGallery w:val="Page Numbers (Top of Page)"/>
        <w:docPartUnique/>
      </w:docPartObj>
    </w:sdtPr>
    <w:sdtEndPr/>
    <w:sdtContent>
      <w:p w:rsidR="009451C6" w:rsidRDefault="00945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86">
          <w:rPr>
            <w:noProof/>
          </w:rPr>
          <w:t>2</w:t>
        </w:r>
        <w:r>
          <w:fldChar w:fldCharType="end"/>
        </w:r>
      </w:p>
    </w:sdtContent>
  </w:sdt>
  <w:p w:rsidR="009451C6" w:rsidRDefault="009451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C6" w:rsidRDefault="009451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D3"/>
    <w:rsid w:val="00024D82"/>
    <w:rsid w:val="000A1741"/>
    <w:rsid w:val="00103AD6"/>
    <w:rsid w:val="00112955"/>
    <w:rsid w:val="001315E1"/>
    <w:rsid w:val="00142F6A"/>
    <w:rsid w:val="00146AE9"/>
    <w:rsid w:val="001B4186"/>
    <w:rsid w:val="001D2BD4"/>
    <w:rsid w:val="0023384B"/>
    <w:rsid w:val="002D5E81"/>
    <w:rsid w:val="002F7EEE"/>
    <w:rsid w:val="003418F1"/>
    <w:rsid w:val="003654B9"/>
    <w:rsid w:val="003A0D42"/>
    <w:rsid w:val="003C0C94"/>
    <w:rsid w:val="003C59C8"/>
    <w:rsid w:val="003E2139"/>
    <w:rsid w:val="00414DA9"/>
    <w:rsid w:val="005F6A7B"/>
    <w:rsid w:val="0060422F"/>
    <w:rsid w:val="00651791"/>
    <w:rsid w:val="006755CE"/>
    <w:rsid w:val="006E6DC1"/>
    <w:rsid w:val="00764E6B"/>
    <w:rsid w:val="00930DC7"/>
    <w:rsid w:val="009451C6"/>
    <w:rsid w:val="00962BDD"/>
    <w:rsid w:val="00B74419"/>
    <w:rsid w:val="00B93130"/>
    <w:rsid w:val="00BA2830"/>
    <w:rsid w:val="00C305E0"/>
    <w:rsid w:val="00CA6692"/>
    <w:rsid w:val="00D33151"/>
    <w:rsid w:val="00D360D3"/>
    <w:rsid w:val="00D74770"/>
    <w:rsid w:val="00E52957"/>
    <w:rsid w:val="00E868BF"/>
    <w:rsid w:val="00EA0AE5"/>
    <w:rsid w:val="00EC504D"/>
    <w:rsid w:val="00F26C42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9402-6D14-4255-ADF5-7AB5A30E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30"/>
    <w:rPr>
      <w:b/>
      <w:bCs/>
    </w:rPr>
  </w:style>
  <w:style w:type="paragraph" w:styleId="a5">
    <w:name w:val="header"/>
    <w:basedOn w:val="a"/>
    <w:link w:val="a6"/>
    <w:uiPriority w:val="99"/>
    <w:unhideWhenUsed/>
    <w:rsid w:val="00B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130"/>
  </w:style>
  <w:style w:type="paragraph" w:styleId="a7">
    <w:name w:val="footer"/>
    <w:basedOn w:val="a"/>
    <w:link w:val="a8"/>
    <w:uiPriority w:val="99"/>
    <w:unhideWhenUsed/>
    <w:rsid w:val="00B9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130"/>
  </w:style>
  <w:style w:type="table" w:styleId="a9">
    <w:name w:val="Table Grid"/>
    <w:basedOn w:val="a1"/>
    <w:uiPriority w:val="39"/>
    <w:rsid w:val="00B9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SBK8</dc:creator>
  <cp:keywords/>
  <dc:description/>
  <cp:lastModifiedBy>User</cp:lastModifiedBy>
  <cp:revision>2</cp:revision>
  <cp:lastPrinted>2019-08-30T06:44:00Z</cp:lastPrinted>
  <dcterms:created xsi:type="dcterms:W3CDTF">2019-09-05T11:30:00Z</dcterms:created>
  <dcterms:modified xsi:type="dcterms:W3CDTF">2019-09-05T11:30:00Z</dcterms:modified>
</cp:coreProperties>
</file>