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58" w:rsidRPr="00EB0358" w:rsidRDefault="00EB0358" w:rsidP="00EB0358">
      <w:pPr>
        <w:ind w:left="720"/>
        <w:jc w:val="center"/>
        <w:rPr>
          <w:rFonts w:eastAsia="Times New Roman"/>
          <w:b/>
          <w:bCs/>
          <w:noProof/>
          <w:color w:val="000000"/>
          <w:szCs w:val="28"/>
          <w:lang w:eastAsia="ru-RU"/>
        </w:rPr>
      </w:pPr>
      <w:r w:rsidRPr="00EB0358">
        <w:rPr>
          <w:rFonts w:eastAsia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51A3956F" wp14:editId="0BA89FA4">
            <wp:extent cx="699770" cy="7962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358" w:rsidRPr="00EB0358" w:rsidRDefault="00EB0358" w:rsidP="00EB0358">
      <w:pPr>
        <w:ind w:left="72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EB0358" w:rsidRPr="00EB0358" w:rsidRDefault="00EB0358" w:rsidP="00EB0358">
      <w:pPr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EB0358">
        <w:rPr>
          <w:rFonts w:eastAsia="Times New Roman"/>
          <w:b/>
          <w:bCs/>
          <w:color w:val="000000"/>
          <w:szCs w:val="28"/>
          <w:lang w:eastAsia="ru-RU"/>
        </w:rPr>
        <w:t xml:space="preserve">СОВЕТ ДЕПУТАТОВ КОЩИНСКОГО СЕЛЬСКОГО ПОСЕЛЕНИЯ </w:t>
      </w:r>
    </w:p>
    <w:p w:rsidR="00EB0358" w:rsidRPr="00EB0358" w:rsidRDefault="00EB0358" w:rsidP="00EB0358">
      <w:pPr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EB0358">
        <w:rPr>
          <w:rFonts w:eastAsia="Times New Roman"/>
          <w:b/>
          <w:bCs/>
          <w:color w:val="000000"/>
          <w:szCs w:val="28"/>
          <w:lang w:eastAsia="ru-RU"/>
        </w:rPr>
        <w:t>СМОЛЕНСКОГО РАЙОНА СМОЛЕНСКОЙ ОБЛАСТИ</w:t>
      </w:r>
    </w:p>
    <w:p w:rsidR="00EB0358" w:rsidRPr="00EB0358" w:rsidRDefault="00EB0358" w:rsidP="00EB035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EB0358" w:rsidRPr="00EB0358" w:rsidRDefault="00EB0358" w:rsidP="00EB0358">
      <w:pPr>
        <w:ind w:left="72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EB0358">
        <w:rPr>
          <w:rFonts w:eastAsia="Times New Roman"/>
          <w:b/>
          <w:bCs/>
          <w:color w:val="000000"/>
          <w:szCs w:val="28"/>
          <w:lang w:eastAsia="ru-RU"/>
        </w:rPr>
        <w:t>РЕШЕНИЕ</w:t>
      </w:r>
    </w:p>
    <w:p w:rsidR="00D96C91" w:rsidRDefault="00D96C91">
      <w:pPr>
        <w:pStyle w:val="ConsPlusTitle"/>
        <w:jc w:val="center"/>
      </w:pPr>
    </w:p>
    <w:p w:rsidR="00D96C91" w:rsidRPr="00D96C91" w:rsidRDefault="00D96C91" w:rsidP="00D96C91">
      <w:pPr>
        <w:pStyle w:val="ConsPlusTitle"/>
        <w:jc w:val="both"/>
        <w:rPr>
          <w:b w:val="0"/>
        </w:rPr>
      </w:pPr>
      <w:r w:rsidRPr="00D96C91">
        <w:rPr>
          <w:b w:val="0"/>
        </w:rPr>
        <w:t xml:space="preserve">от </w:t>
      </w:r>
      <w:r w:rsidR="000C1EF4">
        <w:rPr>
          <w:b w:val="0"/>
        </w:rPr>
        <w:t>14 ноября</w:t>
      </w:r>
      <w:r w:rsidRPr="00D96C91">
        <w:rPr>
          <w:b w:val="0"/>
        </w:rPr>
        <w:t xml:space="preserve"> 201</w:t>
      </w:r>
      <w:r w:rsidR="006932F3">
        <w:rPr>
          <w:b w:val="0"/>
        </w:rPr>
        <w:t>9</w:t>
      </w:r>
      <w:r w:rsidR="006377EF">
        <w:rPr>
          <w:b w:val="0"/>
        </w:rPr>
        <w:t xml:space="preserve"> года</w:t>
      </w:r>
      <w:r>
        <w:rPr>
          <w:b w:val="0"/>
        </w:rPr>
        <w:tab/>
      </w:r>
      <w:r>
        <w:rPr>
          <w:b w:val="0"/>
        </w:rPr>
        <w:tab/>
        <w:t>№</w:t>
      </w:r>
      <w:r w:rsidR="000C1EF4">
        <w:rPr>
          <w:b w:val="0"/>
        </w:rPr>
        <w:t xml:space="preserve"> 47</w:t>
      </w:r>
    </w:p>
    <w:p w:rsidR="00D96C91" w:rsidRDefault="00D96C91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6C91" w:rsidTr="002C779A">
        <w:tc>
          <w:tcPr>
            <w:tcW w:w="4927" w:type="dxa"/>
            <w:shd w:val="clear" w:color="auto" w:fill="auto"/>
          </w:tcPr>
          <w:p w:rsidR="00D96C91" w:rsidRDefault="00D96C91" w:rsidP="00F35D6D">
            <w:pPr>
              <w:pStyle w:val="ConsPlusTitle"/>
              <w:jc w:val="both"/>
            </w:pPr>
            <w:r w:rsidRPr="002C779A">
              <w:rPr>
                <w:b w:val="0"/>
              </w:rPr>
              <w:t xml:space="preserve">О </w:t>
            </w:r>
            <w:r w:rsidR="00F35D6D">
              <w:rPr>
                <w:b w:val="0"/>
              </w:rPr>
              <w:t>создании</w:t>
            </w:r>
            <w:r w:rsidR="00F35D6D" w:rsidRPr="002C779A">
              <w:rPr>
                <w:b w:val="0"/>
              </w:rPr>
              <w:t xml:space="preserve"> </w:t>
            </w:r>
            <w:r w:rsidRPr="002C779A">
              <w:rPr>
                <w:b w:val="0"/>
              </w:rPr>
              <w:t>муници</w:t>
            </w:r>
            <w:r w:rsidR="00F35D6D">
              <w:rPr>
                <w:b w:val="0"/>
              </w:rPr>
              <w:t>пального унитарного предприятия (МУП) муниципального образования Кощинского сельского поселения Смоленского района Смоленской области</w:t>
            </w:r>
          </w:p>
        </w:tc>
        <w:tc>
          <w:tcPr>
            <w:tcW w:w="4927" w:type="dxa"/>
            <w:shd w:val="clear" w:color="auto" w:fill="auto"/>
          </w:tcPr>
          <w:p w:rsidR="00D96C91" w:rsidRDefault="00D96C91" w:rsidP="002C779A">
            <w:pPr>
              <w:pStyle w:val="ConsPlusTitle"/>
              <w:jc w:val="both"/>
            </w:pPr>
          </w:p>
        </w:tc>
      </w:tr>
    </w:tbl>
    <w:p w:rsidR="00D96C91" w:rsidRDefault="00D96C91">
      <w:pPr>
        <w:pStyle w:val="ConsPlusTitle"/>
        <w:jc w:val="center"/>
      </w:pPr>
    </w:p>
    <w:p w:rsidR="00020683" w:rsidRDefault="00020683">
      <w:pPr>
        <w:pStyle w:val="ConsPlusTitle"/>
        <w:jc w:val="center"/>
      </w:pPr>
    </w:p>
    <w:p w:rsidR="00D96C91" w:rsidRPr="00020683" w:rsidRDefault="00F35D6D" w:rsidP="00020683">
      <w:pPr>
        <w:ind w:firstLine="540"/>
        <w:rPr>
          <w:rFonts w:eastAsia="Times New Roman"/>
          <w:color w:val="000000"/>
          <w:szCs w:val="28"/>
          <w:lang w:eastAsia="ru-RU"/>
        </w:rPr>
      </w:pPr>
      <w:r>
        <w:t xml:space="preserve">В целях решения вопросов местного значения, руководствуясь </w:t>
      </w:r>
      <w:r w:rsidR="00B70C78">
        <w:t xml:space="preserve">положениями Гражданского кодекса Российской Федерации, </w:t>
      </w:r>
      <w:r>
        <w:t>Федеральным законом от 06.10.2003 №131-ФЗ «Об общих принципах организации местного самоуправления в Российской Федерации»,</w:t>
      </w:r>
      <w:r w:rsidR="00256669">
        <w:t xml:space="preserve"> решением Совета депутатов Кощинского сельского поселения Смоленского района Смоленской области от </w:t>
      </w:r>
      <w:r w:rsidR="000C1EF4">
        <w:t>14.11.</w:t>
      </w:r>
      <w:r w:rsidR="00256669">
        <w:t xml:space="preserve">2019 г. № </w:t>
      </w:r>
      <w:r w:rsidR="000C1EF4">
        <w:t>46</w:t>
      </w:r>
      <w:r>
        <w:t xml:space="preserve"> </w:t>
      </w:r>
      <w:r w:rsidR="00020683">
        <w:t>«</w:t>
      </w:r>
      <w:r w:rsidR="00020683" w:rsidRPr="00020683">
        <w:rPr>
          <w:rFonts w:eastAsia="Times New Roman"/>
          <w:color w:val="000000"/>
          <w:szCs w:val="28"/>
          <w:lang w:eastAsia="ru-RU"/>
        </w:rPr>
        <w:t>Об утверждении Порядка принятия</w:t>
      </w:r>
      <w:r w:rsidR="00020683">
        <w:rPr>
          <w:rFonts w:eastAsia="Times New Roman"/>
          <w:color w:val="000000"/>
          <w:szCs w:val="28"/>
          <w:lang w:eastAsia="ru-RU"/>
        </w:rPr>
        <w:t xml:space="preserve"> </w:t>
      </w:r>
      <w:r w:rsidR="00020683" w:rsidRPr="00020683">
        <w:rPr>
          <w:rFonts w:eastAsia="Times New Roman"/>
          <w:color w:val="000000"/>
          <w:szCs w:val="28"/>
          <w:lang w:eastAsia="ru-RU"/>
        </w:rPr>
        <w:t>решений о создании, реорганизации,</w:t>
      </w:r>
      <w:r w:rsidR="00020683">
        <w:rPr>
          <w:rFonts w:eastAsia="Times New Roman"/>
          <w:color w:val="000000"/>
          <w:szCs w:val="28"/>
          <w:lang w:eastAsia="ru-RU"/>
        </w:rPr>
        <w:t xml:space="preserve"> </w:t>
      </w:r>
      <w:r w:rsidR="00020683" w:rsidRPr="00020683">
        <w:rPr>
          <w:rFonts w:eastAsia="Times New Roman"/>
          <w:color w:val="000000"/>
          <w:szCs w:val="28"/>
          <w:lang w:eastAsia="ru-RU"/>
        </w:rPr>
        <w:t>ликвидации муниципальных унитарных</w:t>
      </w:r>
      <w:r w:rsidR="00020683">
        <w:rPr>
          <w:rFonts w:eastAsia="Times New Roman"/>
          <w:color w:val="000000"/>
          <w:szCs w:val="28"/>
          <w:lang w:eastAsia="ru-RU"/>
        </w:rPr>
        <w:t xml:space="preserve"> </w:t>
      </w:r>
      <w:r w:rsidR="00020683" w:rsidRPr="00020683">
        <w:rPr>
          <w:rFonts w:eastAsia="Times New Roman"/>
          <w:color w:val="000000"/>
          <w:szCs w:val="28"/>
          <w:lang w:eastAsia="ru-RU"/>
        </w:rPr>
        <w:t>предприятий, муниципальных учреждений</w:t>
      </w:r>
      <w:r w:rsidR="00020683">
        <w:rPr>
          <w:rFonts w:eastAsia="Times New Roman"/>
          <w:color w:val="000000"/>
          <w:szCs w:val="28"/>
          <w:lang w:eastAsia="ru-RU"/>
        </w:rPr>
        <w:t xml:space="preserve"> </w:t>
      </w:r>
      <w:r w:rsidR="00020683" w:rsidRPr="00020683">
        <w:rPr>
          <w:rFonts w:eastAsia="Times New Roman"/>
          <w:color w:val="000000"/>
          <w:szCs w:val="28"/>
          <w:lang w:eastAsia="ru-RU"/>
        </w:rPr>
        <w:t xml:space="preserve">на территории Кощинского сельского поселения Смоленского района </w:t>
      </w:r>
      <w:r w:rsidR="00020683" w:rsidRPr="00020683">
        <w:rPr>
          <w:color w:val="000000"/>
          <w:szCs w:val="28"/>
        </w:rPr>
        <w:t>Смоленской области</w:t>
      </w:r>
      <w:r w:rsidR="00020683">
        <w:rPr>
          <w:color w:val="000000"/>
          <w:szCs w:val="28"/>
        </w:rPr>
        <w:t>»,</w:t>
      </w:r>
      <w:r w:rsidR="00256669">
        <w:rPr>
          <w:szCs w:val="28"/>
        </w:rPr>
        <w:t xml:space="preserve"> </w:t>
      </w:r>
      <w:proofErr w:type="spellStart"/>
      <w:r>
        <w:t>пп</w:t>
      </w:r>
      <w:proofErr w:type="spellEnd"/>
      <w:r>
        <w:t>. 6 п. 2 ст. 22</w:t>
      </w:r>
      <w:r w:rsidR="00B70C78">
        <w:t xml:space="preserve"> </w:t>
      </w:r>
      <w:r>
        <w:t xml:space="preserve">и п. </w:t>
      </w:r>
      <w:r w:rsidR="00B70C78">
        <w:t>2</w:t>
      </w:r>
      <w:r>
        <w:t xml:space="preserve"> ст. </w:t>
      </w:r>
      <w:r w:rsidR="00B70C78">
        <w:t>39</w:t>
      </w:r>
      <w:r>
        <w:t xml:space="preserve"> Устава Кощинского сельского поселения Смоленского района Смоленской области</w:t>
      </w:r>
      <w:r w:rsidR="00020683">
        <w:t>, Совет депутатов Кощинского сельского поселения Смоленского района Смоленской области</w:t>
      </w:r>
    </w:p>
    <w:p w:rsidR="002C779A" w:rsidRDefault="002C779A" w:rsidP="002C779A">
      <w:pPr>
        <w:pStyle w:val="ConsPlusNormal"/>
        <w:jc w:val="both"/>
      </w:pPr>
    </w:p>
    <w:p w:rsidR="00D96C91" w:rsidRPr="00047FCC" w:rsidRDefault="00047FCC" w:rsidP="00047FCC">
      <w:pPr>
        <w:pStyle w:val="ConsPlusNormal"/>
        <w:ind w:firstLine="540"/>
        <w:jc w:val="both"/>
        <w:rPr>
          <w:b/>
          <w:bCs/>
        </w:rPr>
      </w:pPr>
      <w:r w:rsidRPr="00047FCC">
        <w:rPr>
          <w:b/>
          <w:bCs/>
        </w:rPr>
        <w:t>РЕШИЛ</w:t>
      </w:r>
      <w:r w:rsidR="00D96C91" w:rsidRPr="00047FCC">
        <w:rPr>
          <w:b/>
          <w:bCs/>
        </w:rPr>
        <w:t>:</w:t>
      </w:r>
    </w:p>
    <w:p w:rsidR="0042032E" w:rsidRDefault="0042032E" w:rsidP="002C779A">
      <w:pPr>
        <w:pStyle w:val="ConsPlusNormal"/>
        <w:jc w:val="both"/>
      </w:pPr>
    </w:p>
    <w:p w:rsidR="00D96C91" w:rsidRDefault="00D96C91" w:rsidP="007C722C">
      <w:pPr>
        <w:pStyle w:val="ConsPlusNormal"/>
        <w:ind w:firstLine="708"/>
        <w:jc w:val="both"/>
      </w:pPr>
      <w:r>
        <w:t xml:space="preserve">1. Создать муниципальное унитарное предприятие </w:t>
      </w:r>
      <w:r w:rsidR="00B70C78">
        <w:t xml:space="preserve">(МУП) </w:t>
      </w:r>
      <w:r w:rsidR="00B70C78" w:rsidRPr="00B70C78">
        <w:t>муниципального образования Кощинского сельского поселения Смоленского района Смоленской области</w:t>
      </w:r>
      <w:r>
        <w:t>.</w:t>
      </w:r>
    </w:p>
    <w:p w:rsidR="00B70C78" w:rsidRDefault="00B70C78" w:rsidP="007C722C">
      <w:pPr>
        <w:pStyle w:val="ConsPlusNormal"/>
        <w:ind w:firstLine="708"/>
        <w:jc w:val="both"/>
      </w:pPr>
      <w:r>
        <w:t xml:space="preserve">2. Учредителем МУП является </w:t>
      </w:r>
      <w:r w:rsidRPr="00B70C78">
        <w:t>муниципально</w:t>
      </w:r>
      <w:r>
        <w:t>е</w:t>
      </w:r>
      <w:r w:rsidRPr="00B70C78">
        <w:t xml:space="preserve"> образовани</w:t>
      </w:r>
      <w:r>
        <w:t>е</w:t>
      </w:r>
      <w:r w:rsidRPr="00B70C78">
        <w:t xml:space="preserve"> Кощинского сельского поселения Смоленского района Смоленской области</w:t>
      </w:r>
      <w:r>
        <w:t xml:space="preserve"> в лице Администрации </w:t>
      </w:r>
      <w:r w:rsidRPr="00B70C78">
        <w:t>Кощинского сельского поселения Смоленского района Смоленской области</w:t>
      </w:r>
      <w:r>
        <w:t>.</w:t>
      </w:r>
    </w:p>
    <w:p w:rsidR="00B70C78" w:rsidRDefault="00B70C78" w:rsidP="007C722C">
      <w:pPr>
        <w:pStyle w:val="ConsPlusNormal"/>
        <w:ind w:firstLine="708"/>
        <w:jc w:val="both"/>
      </w:pPr>
      <w:r>
        <w:t xml:space="preserve">3. Определить основным направлением деятельности МУП – содержание и эксплуатация имущества инженерно-технического обеспечения в сфере теплоснабжения, холодного водоснабжения, горячего водоснабжения и </w:t>
      </w:r>
      <w:r>
        <w:lastRenderedPageBreak/>
        <w:t xml:space="preserve">водоотведения на территории </w:t>
      </w:r>
      <w:r w:rsidRPr="00B70C78">
        <w:t>муниципального образования Кощинского сельского поселения Смоленского района Смоленской области</w:t>
      </w:r>
      <w:r>
        <w:t>.</w:t>
      </w:r>
    </w:p>
    <w:p w:rsidR="00B70C78" w:rsidRDefault="00B70C78" w:rsidP="007C722C">
      <w:pPr>
        <w:pStyle w:val="ConsPlusNormal"/>
        <w:ind w:firstLine="708"/>
        <w:jc w:val="both"/>
      </w:pPr>
      <w:r>
        <w:t xml:space="preserve">4. Установить, что целями деятельности МУП являются удовлетворение общественных потребностей в результате оказания услуг по теплоснабжению, холодному водоснабжению, горячему водоснабжению и водоотведению на территории </w:t>
      </w:r>
      <w:r w:rsidRPr="009119F5">
        <w:t>муниципально</w:t>
      </w:r>
      <w:r>
        <w:t>го</w:t>
      </w:r>
      <w:r w:rsidRPr="009119F5">
        <w:t xml:space="preserve"> образовани</w:t>
      </w:r>
      <w:r>
        <w:t>я</w:t>
      </w:r>
      <w:r w:rsidRPr="009119F5">
        <w:t xml:space="preserve"> </w:t>
      </w:r>
      <w:r w:rsidR="006377EF">
        <w:t>Кощинского</w:t>
      </w:r>
      <w:r w:rsidRPr="009119F5">
        <w:t xml:space="preserve"> сельско</w:t>
      </w:r>
      <w:r>
        <w:t>го</w:t>
      </w:r>
      <w:r w:rsidRPr="009119F5">
        <w:t xml:space="preserve"> поселени</w:t>
      </w:r>
      <w:r>
        <w:t>я</w:t>
      </w:r>
      <w:r w:rsidRPr="009119F5">
        <w:t xml:space="preserve"> Смоленского района</w:t>
      </w:r>
      <w:r>
        <w:t xml:space="preserve"> Смоленской области и получение прибыли.</w:t>
      </w:r>
    </w:p>
    <w:p w:rsidR="006377EF" w:rsidRDefault="006377EF" w:rsidP="007C722C">
      <w:pPr>
        <w:pStyle w:val="ConsPlusNormal"/>
        <w:ind w:firstLine="708"/>
        <w:jc w:val="both"/>
      </w:pPr>
      <w:r>
        <w:t>5. Установить предметом деятельности МУП – выполнение работ в сфере водопроводно-канализационного хозяйства, теплоснабжения и горячего водоснабжения, добыча и транспортировка воды, прием и транспортировка хозяйственно-бытовых стоков, прием, транспортировка и очистка поверхностных сточных вод.</w:t>
      </w:r>
    </w:p>
    <w:p w:rsidR="006377EF" w:rsidRDefault="006377EF" w:rsidP="007C722C">
      <w:pPr>
        <w:pStyle w:val="ConsPlusNormal"/>
        <w:ind w:firstLine="708"/>
        <w:jc w:val="both"/>
      </w:pPr>
      <w:r>
        <w:t xml:space="preserve">6. Опубликовать настоящее решение в газете «Сельская правда» и разместить в информационно-коммуникационной сети «Интернет» на официальном сайте Администрации </w:t>
      </w:r>
      <w:r w:rsidRPr="00B70C78">
        <w:t>Кощинского сельского поселения Смоленского района Смоленской области</w:t>
      </w:r>
      <w:r>
        <w:t>.</w:t>
      </w:r>
    </w:p>
    <w:p w:rsidR="006377EF" w:rsidRDefault="006377EF" w:rsidP="007C722C">
      <w:pPr>
        <w:pStyle w:val="ConsPlusNormal"/>
        <w:ind w:firstLine="708"/>
        <w:jc w:val="both"/>
      </w:pPr>
      <w:r>
        <w:t>7. Настоящее решение вступает в силу со дня его подписания.</w:t>
      </w:r>
    </w:p>
    <w:p w:rsidR="00B70C78" w:rsidRDefault="00B70C78" w:rsidP="007C722C">
      <w:pPr>
        <w:pStyle w:val="ConsPlusNormal"/>
        <w:ind w:firstLine="708"/>
        <w:jc w:val="both"/>
      </w:pPr>
    </w:p>
    <w:p w:rsidR="00D96C91" w:rsidRDefault="00D96C91">
      <w:pPr>
        <w:pStyle w:val="ConsPlusNormal"/>
        <w:ind w:firstLine="540"/>
        <w:jc w:val="both"/>
      </w:pPr>
    </w:p>
    <w:p w:rsidR="000C1EF4" w:rsidRDefault="000C1EF4">
      <w:pPr>
        <w:pStyle w:val="ConsPlusNormal"/>
        <w:ind w:firstLine="540"/>
        <w:jc w:val="both"/>
      </w:pPr>
      <w:bookmarkStart w:id="0" w:name="_GoBack"/>
      <w:bookmarkEnd w:id="0"/>
    </w:p>
    <w:p w:rsidR="006377EF" w:rsidRPr="0001240C" w:rsidRDefault="006377EF" w:rsidP="006377EF">
      <w:r w:rsidRPr="0001240C">
        <w:t>Глава муниципального образования</w:t>
      </w:r>
    </w:p>
    <w:p w:rsidR="006377EF" w:rsidRPr="0001240C" w:rsidRDefault="006377EF" w:rsidP="006377EF">
      <w:r>
        <w:t>Кощинского</w:t>
      </w:r>
      <w:r w:rsidRPr="0001240C">
        <w:t xml:space="preserve"> сельского поселения                                                    </w:t>
      </w:r>
    </w:p>
    <w:p w:rsidR="006377EF" w:rsidRPr="00E400EF" w:rsidRDefault="006377EF" w:rsidP="006377EF">
      <w:pPr>
        <w:rPr>
          <w:b/>
        </w:rPr>
      </w:pPr>
      <w:r w:rsidRPr="0001240C">
        <w:t xml:space="preserve">Смоленского района Смоленской области                  </w:t>
      </w:r>
      <w:r w:rsidR="00EB0358">
        <w:t xml:space="preserve">   </w:t>
      </w:r>
      <w:r w:rsidRPr="0001240C">
        <w:t xml:space="preserve">                </w:t>
      </w:r>
      <w:r>
        <w:rPr>
          <w:b/>
        </w:rPr>
        <w:t>Н.В. Филатова</w:t>
      </w:r>
    </w:p>
    <w:p w:rsidR="00D96C91" w:rsidRPr="006377EF" w:rsidRDefault="00D96C91" w:rsidP="006377EF"/>
    <w:sectPr w:rsidR="00D96C91" w:rsidRPr="006377EF" w:rsidSect="006377E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91"/>
    <w:rsid w:val="00020683"/>
    <w:rsid w:val="00047FCC"/>
    <w:rsid w:val="0006021F"/>
    <w:rsid w:val="000C1EF4"/>
    <w:rsid w:val="00256669"/>
    <w:rsid w:val="002C779A"/>
    <w:rsid w:val="002F16DF"/>
    <w:rsid w:val="00320542"/>
    <w:rsid w:val="0042032E"/>
    <w:rsid w:val="006377EF"/>
    <w:rsid w:val="00665A54"/>
    <w:rsid w:val="006932F3"/>
    <w:rsid w:val="007449DF"/>
    <w:rsid w:val="007978E9"/>
    <w:rsid w:val="007C722C"/>
    <w:rsid w:val="008E7413"/>
    <w:rsid w:val="00B70C78"/>
    <w:rsid w:val="00BE6701"/>
    <w:rsid w:val="00CC65F5"/>
    <w:rsid w:val="00D91D19"/>
    <w:rsid w:val="00D96C91"/>
    <w:rsid w:val="00EB0358"/>
    <w:rsid w:val="00F35D6D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DD89"/>
  <w15:docId w15:val="{96DAC020-A849-499A-A270-613EB2A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5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9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96C9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96C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A5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42032E"/>
    <w:pPr>
      <w:widowControl w:val="0"/>
      <w:tabs>
        <w:tab w:val="left" w:pos="6946"/>
      </w:tabs>
      <w:suppressAutoHyphens/>
      <w:jc w:val="left"/>
    </w:pPr>
    <w:rPr>
      <w:rFonts w:eastAsia="Times New Roman"/>
      <w:sz w:val="24"/>
      <w:lang w:eastAsia="ru-RU"/>
    </w:rPr>
  </w:style>
  <w:style w:type="character" w:customStyle="1" w:styleId="a6">
    <w:name w:val="Основной текст Знак"/>
    <w:link w:val="a5"/>
    <w:rsid w:val="0042032E"/>
    <w:rPr>
      <w:rFonts w:eastAsia="Times New Roman"/>
      <w:sz w:val="24"/>
    </w:rPr>
  </w:style>
  <w:style w:type="paragraph" w:styleId="HTML">
    <w:name w:val="HTML Preformatted"/>
    <w:basedOn w:val="a"/>
    <w:link w:val="HTML0"/>
    <w:rsid w:val="00420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link w:val="HTML"/>
    <w:rsid w:val="0042032E"/>
    <w:rPr>
      <w:rFonts w:ascii="Courier New" w:eastAsia="Times New Roman" w:hAnsi="Courier New" w:cs="Courier New"/>
    </w:rPr>
  </w:style>
  <w:style w:type="character" w:customStyle="1" w:styleId="text-10">
    <w:name w:val="text-10"/>
    <w:rsid w:val="0042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Пещаницкий</dc:creator>
  <cp:lastModifiedBy>User</cp:lastModifiedBy>
  <cp:revision>13</cp:revision>
  <cp:lastPrinted>2019-11-15T07:43:00Z</cp:lastPrinted>
  <dcterms:created xsi:type="dcterms:W3CDTF">2019-10-23T08:04:00Z</dcterms:created>
  <dcterms:modified xsi:type="dcterms:W3CDTF">2019-11-15T07:43:00Z</dcterms:modified>
</cp:coreProperties>
</file>