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24" w:rsidRDefault="00013A24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Смоленской области</w:t>
      </w:r>
    </w:p>
    <w:p w:rsidR="00DB17BD" w:rsidRPr="00DB17BD" w:rsidRDefault="00DB17BD" w:rsidP="00DB17BD">
      <w:pPr>
        <w:pStyle w:val="2"/>
      </w:pPr>
    </w:p>
    <w:p w:rsidR="00DB17BD" w:rsidRPr="00DB17BD" w:rsidRDefault="00DB17BD" w:rsidP="00DB17BD">
      <w:pPr>
        <w:pStyle w:val="2"/>
        <w:ind w:right="0" w:firstLine="0"/>
      </w:pPr>
      <w:r w:rsidRPr="00DB17BD">
        <w:t xml:space="preserve">РЕШЕНИЕ            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C97">
        <w:rPr>
          <w:rFonts w:ascii="Times New Roman" w:hAnsi="Times New Roman" w:cs="Times New Roman"/>
          <w:sz w:val="28"/>
          <w:szCs w:val="28"/>
        </w:rPr>
        <w:t xml:space="preserve">31 октября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A87C9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A87C9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07589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D" w:rsidRDefault="00907589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7BD">
        <w:rPr>
          <w:rFonts w:ascii="Times New Roman" w:hAnsi="Times New Roman" w:cs="Times New Roman"/>
          <w:sz w:val="28"/>
          <w:szCs w:val="28"/>
        </w:rPr>
        <w:t>Кощинского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DB1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DB17B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907589" w:rsidRPr="00BC2094" w:rsidRDefault="00907589" w:rsidP="00EC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bookmarkStart w:id="0" w:name="_Hlk525124824"/>
      <w:r w:rsidR="009418A4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8A4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bookmarkEnd w:id="0"/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18A4">
        <w:rPr>
          <w:rFonts w:ascii="Times New Roman" w:hAnsi="Times New Roman" w:cs="Times New Roman"/>
          <w:sz w:val="28"/>
          <w:szCs w:val="28"/>
        </w:rPr>
        <w:t>Кощинского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8A4"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EC5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EC58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Кощинского сельского поселения Смоленского района </w:t>
      </w:r>
      <w:r w:rsidRPr="007A73F7">
        <w:rPr>
          <w:rFonts w:ascii="Times New Roman" w:hAnsi="Times New Roman" w:cs="Times New Roman"/>
          <w:sz w:val="28"/>
          <w:szCs w:val="28"/>
        </w:rPr>
        <w:t>Смоленской области налог на имущество физических лиц (далее – налог).</w:t>
      </w:r>
    </w:p>
    <w:p w:rsidR="00907589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060273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EC58DD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>муниципального образования Кощинского сельского поселения Смоленского района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8A4">
        <w:rPr>
          <w:rFonts w:ascii="Times New Roman" w:hAnsi="Times New Roman" w:cs="Times New Roman"/>
          <w:sz w:val="28"/>
          <w:szCs w:val="28"/>
        </w:rPr>
        <w:t>Смоленского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9418A4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9418A4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9418A4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1) н</w:t>
      </w:r>
      <w:r w:rsidR="00907589" w:rsidRPr="009418A4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EC58DD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2) п</w:t>
      </w:r>
      <w:r w:rsidR="00907589" w:rsidRPr="009418A4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9418A4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3) н</w:t>
      </w:r>
      <w:r w:rsidR="00907589" w:rsidRPr="009418A4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="00907589" w:rsidRPr="009418A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07589" w:rsidRPr="009418A4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lastRenderedPageBreak/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</w:t>
      </w:r>
      <w:proofErr w:type="gramStart"/>
      <w:r w:rsidRPr="009418A4">
        <w:rPr>
          <w:rFonts w:ascii="Times New Roman" w:hAnsi="Times New Roman" w:cs="Times New Roman"/>
          <w:sz w:val="28"/>
          <w:szCs w:val="28"/>
        </w:rPr>
        <w:t>361.1  Налогового</w:t>
      </w:r>
      <w:proofErr w:type="gramEnd"/>
      <w:r w:rsidRPr="009418A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907589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Pr="00CD525D" w:rsidRDefault="00907589" w:rsidP="00EC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25D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D525D" w:rsidRPr="00CD525D">
        <w:rPr>
          <w:rFonts w:ascii="Times New Roman" w:hAnsi="Times New Roman" w:cs="Times New Roman"/>
          <w:sz w:val="28"/>
          <w:szCs w:val="28"/>
        </w:rPr>
        <w:t>Кощинского</w:t>
      </w:r>
      <w:r w:rsidRPr="00CD5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25D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CD525D">
        <w:rPr>
          <w:rFonts w:ascii="Times New Roman" w:hAnsi="Times New Roman" w:cs="Times New Roman"/>
          <w:sz w:val="28"/>
          <w:szCs w:val="28"/>
        </w:rPr>
        <w:t xml:space="preserve"> </w:t>
      </w:r>
      <w:r w:rsidR="00CD525D" w:rsidRPr="00CD525D">
        <w:rPr>
          <w:rFonts w:ascii="Times New Roman" w:hAnsi="Times New Roman" w:cs="Times New Roman"/>
          <w:sz w:val="28"/>
          <w:szCs w:val="28"/>
        </w:rPr>
        <w:t>Смоленского</w:t>
      </w:r>
      <w:r w:rsidRPr="00CD525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D525D" w:rsidRPr="00CD525D">
        <w:rPr>
          <w:rFonts w:ascii="Times New Roman" w:hAnsi="Times New Roman" w:cs="Times New Roman"/>
          <w:sz w:val="28"/>
          <w:szCs w:val="28"/>
        </w:rPr>
        <w:t>27 октября 2016</w:t>
      </w:r>
      <w:r w:rsidRPr="00CD525D">
        <w:rPr>
          <w:rFonts w:ascii="Times New Roman" w:hAnsi="Times New Roman" w:cs="Times New Roman"/>
          <w:sz w:val="28"/>
          <w:szCs w:val="28"/>
        </w:rPr>
        <w:t>г. №</w:t>
      </w:r>
      <w:r w:rsidR="00CD525D" w:rsidRPr="00CD525D">
        <w:rPr>
          <w:rFonts w:ascii="Times New Roman" w:hAnsi="Times New Roman" w:cs="Times New Roman"/>
          <w:sz w:val="28"/>
          <w:szCs w:val="28"/>
        </w:rPr>
        <w:t xml:space="preserve"> 32 «</w:t>
      </w:r>
      <w:r w:rsidR="00CD525D" w:rsidRPr="00CD525D">
        <w:rPr>
          <w:rFonts w:ascii="Times New Roman" w:hAnsi="Times New Roman" w:cs="Times New Roman"/>
          <w:bCs/>
          <w:sz w:val="28"/>
          <w:szCs w:val="28"/>
        </w:rPr>
        <w:t>Об утверждении Положения о налоге на имущество физических лиц на территории муниципального образования Кощинского сельского поселения Смоленского района Смоленской области»</w:t>
      </w:r>
      <w:r w:rsidRPr="00CD525D">
        <w:rPr>
          <w:rFonts w:ascii="Times New Roman" w:hAnsi="Times New Roman" w:cs="Times New Roman"/>
          <w:sz w:val="28"/>
          <w:szCs w:val="28"/>
        </w:rPr>
        <w:t>;</w:t>
      </w:r>
    </w:p>
    <w:p w:rsidR="00907589" w:rsidRDefault="00907589" w:rsidP="00EC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D525D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25D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CD525D">
        <w:rPr>
          <w:rFonts w:ascii="Times New Roman" w:hAnsi="Times New Roman" w:cs="Times New Roman"/>
          <w:sz w:val="28"/>
          <w:szCs w:val="28"/>
        </w:rPr>
        <w:t>29 ноября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D525D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</w:t>
      </w:r>
      <w:r w:rsidR="00CD5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70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Кощинского сельского поселения Смоленского района Смоленской области»</w:t>
      </w:r>
      <w:r w:rsidR="00A87C97"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8A4">
        <w:rPr>
          <w:rFonts w:ascii="Times New Roman" w:hAnsi="Times New Roman" w:cs="Times New Roman"/>
          <w:sz w:val="28"/>
          <w:szCs w:val="28"/>
        </w:rPr>
        <w:t>Сельская правда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0C" w:rsidRDefault="0081070C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418A4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418A4">
        <w:rPr>
          <w:rFonts w:ascii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D4" w:rsidRDefault="00B038D4" w:rsidP="00907589">
      <w:pPr>
        <w:spacing w:after="0" w:line="240" w:lineRule="auto"/>
      </w:pPr>
      <w:r>
        <w:separator/>
      </w:r>
    </w:p>
  </w:endnote>
  <w:endnote w:type="continuationSeparator" w:id="0">
    <w:p w:rsidR="00B038D4" w:rsidRDefault="00B038D4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D4" w:rsidRDefault="00B038D4" w:rsidP="00907589">
      <w:pPr>
        <w:spacing w:after="0" w:line="240" w:lineRule="auto"/>
      </w:pPr>
      <w:r>
        <w:separator/>
      </w:r>
    </w:p>
  </w:footnote>
  <w:footnote w:type="continuationSeparator" w:id="0">
    <w:p w:rsidR="00B038D4" w:rsidRDefault="00B038D4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:rsidR="003A59E9" w:rsidRDefault="00B038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199A"/>
  <w15:docId w15:val="{86FE3412-58C4-4EBD-BA9F-89ED7E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8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50E9-D050-4F9F-8C9F-434A293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10</cp:revision>
  <dcterms:created xsi:type="dcterms:W3CDTF">2018-08-30T12:56:00Z</dcterms:created>
  <dcterms:modified xsi:type="dcterms:W3CDTF">2018-10-31T12:57:00Z</dcterms:modified>
</cp:coreProperties>
</file>