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1E" w:rsidRDefault="0087611E" w:rsidP="0087611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Проект</w:t>
      </w:r>
    </w:p>
    <w:p w:rsidR="0087611E" w:rsidRDefault="0087611E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533D8F" w:rsidRDefault="00DB37E0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A2D8EA9">
            <wp:extent cx="699770" cy="7962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502" w:rsidRDefault="00D20502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D8F" w:rsidRPr="00B9034C" w:rsidRDefault="001B2CBD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</w:t>
      </w:r>
      <w:r w:rsidR="00AE0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КОЩИНСКОГО</w:t>
      </w: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B2CBD" w:rsidRPr="00B9034C" w:rsidRDefault="001B2CBD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1B2CBD" w:rsidRPr="00B9034C" w:rsidRDefault="001B2CBD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B2CBD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CB6DFE" w:rsidRDefault="001B2CBD" w:rsidP="00CB6D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proofErr w:type="spellStart"/>
      <w:r w:rsidR="00CB6DFE" w:rsidRP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хх</w:t>
      </w:r>
      <w:proofErr w:type="spellEnd"/>
      <w:r w:rsidR="00CB6DFE" w:rsidRP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</w:t>
      </w:r>
      <w:r w:rsidRP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 г</w:t>
      </w:r>
      <w:r w:rsidR="00CB6DFE" w:rsidRP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33D8F" w:rsidRP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B9034C" w:rsidRP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B6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хх</w:t>
      </w:r>
      <w:proofErr w:type="spellEnd"/>
    </w:p>
    <w:p w:rsidR="001B2CBD" w:rsidRPr="00B9034C" w:rsidRDefault="001B2CBD" w:rsidP="00CB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90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принятия</w:t>
      </w:r>
    </w:p>
    <w:p w:rsidR="00AE0A90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создании, реорганизации,</w:t>
      </w:r>
    </w:p>
    <w:p w:rsidR="00AE0A90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муниципальных унитарных</w:t>
      </w:r>
    </w:p>
    <w:p w:rsidR="00AE0A90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 муниципальных учреждений</w:t>
      </w:r>
    </w:p>
    <w:p w:rsidR="00AE0A90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Кощинского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AE0A90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Смоленского района </w:t>
      </w:r>
    </w:p>
    <w:p w:rsidR="001B2CBD" w:rsidRPr="00B9034C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CB6DFE" w:rsidRDefault="001B2CBD" w:rsidP="00CB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</w:p>
    <w:p w:rsidR="001B2CBD" w:rsidRPr="00C43760" w:rsidRDefault="001B2CBD" w:rsidP="00CB6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06.10.2003г</w:t>
      </w:r>
      <w:r w:rsidR="00F8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Гражданским кодексом РФ, Федеральным законом от 14.11.2002г</w:t>
      </w:r>
      <w:r w:rsidR="00F8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161-ФЗ «О </w:t>
      </w:r>
      <w:r w:rsidRPr="00C4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 предприятиях»,</w:t>
      </w:r>
      <w:r w:rsidR="00C43760" w:rsidRPr="00C43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760" w:rsidRPr="00C4376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43760" w:rsidRPr="00C43760">
        <w:rPr>
          <w:rFonts w:ascii="Times New Roman" w:hAnsi="Times New Roman" w:cs="Times New Roman"/>
          <w:sz w:val="28"/>
          <w:szCs w:val="28"/>
        </w:rPr>
        <w:t>. 6 п. 2 ст. 22 Устава Кощинского сельского поселения Смоленского района Смоленской области</w:t>
      </w:r>
      <w:r w:rsidR="00C43760">
        <w:rPr>
          <w:rFonts w:ascii="Times New Roman" w:hAnsi="Times New Roman" w:cs="Times New Roman"/>
          <w:sz w:val="28"/>
          <w:szCs w:val="28"/>
        </w:rPr>
        <w:t>,</w:t>
      </w:r>
      <w:r w:rsidRPr="00C4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</w:t>
      </w:r>
      <w:r w:rsidR="00694EAC" w:rsidRPr="00C4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Кощинского</w:t>
      </w:r>
      <w:r w:rsidRPr="00C4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1B2CBD" w:rsidRPr="00B9034C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1B2CBD" w:rsidP="00DB3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CBD" w:rsidRPr="00B9034C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9B4BB8" w:rsidP="009B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принятия решений о создании, реорганизации, ликвидации муниципальных унитарных предприятий, муниципальных учреждений на территории </w:t>
      </w:r>
      <w:bookmarkStart w:id="0" w:name="_Hlk22553615"/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Кощинского</w:t>
      </w:r>
      <w:bookmarkEnd w:id="0"/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1B2CBD" w:rsidRPr="009B4BB8" w:rsidRDefault="009B4BB8" w:rsidP="009B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B2CBD" w:rsidRPr="009B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разместить </w:t>
      </w:r>
      <w:r w:rsidRPr="009B4BB8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на официальном сайте Администрации Кощинского сельского поселения Смоленского района Смоленской области</w:t>
      </w:r>
      <w:r w:rsidR="001B2CBD" w:rsidRPr="009B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D8F" w:rsidRDefault="001B2CBD" w:rsidP="00AE0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34C" w:rsidRPr="00B9034C" w:rsidRDefault="00B9034C" w:rsidP="00AE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8F" w:rsidRPr="00B9034C" w:rsidRDefault="00533D8F" w:rsidP="00C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34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3D8F" w:rsidRPr="00B9034C" w:rsidRDefault="00CB6DFE" w:rsidP="00C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Кощинского</w:t>
      </w:r>
      <w:r w:rsidR="00533D8F" w:rsidRPr="00B903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33D8F" w:rsidRPr="00B9034C" w:rsidRDefault="00533D8F" w:rsidP="00C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Смоленского района Смоленской области                                         </w:t>
      </w:r>
      <w:proofErr w:type="spellStart"/>
      <w:r w:rsidR="00CB6DFE" w:rsidRPr="00CB6DF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Н.В.Филатова</w:t>
      </w:r>
      <w:proofErr w:type="spellEnd"/>
      <w:r w:rsidRPr="00B903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</w:p>
    <w:p w:rsidR="00533D8F" w:rsidRDefault="00533D8F" w:rsidP="00C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4478"/>
      </w:tblGrid>
      <w:tr w:rsidR="00533D8F" w:rsidRPr="00B9034C" w:rsidTr="00B9034C">
        <w:trPr>
          <w:tblCellSpacing w:w="0" w:type="dxa"/>
        </w:trPr>
        <w:tc>
          <w:tcPr>
            <w:tcW w:w="4157" w:type="dxa"/>
            <w:vAlign w:val="center"/>
            <w:hideMark/>
          </w:tcPr>
          <w:p w:rsidR="00533D8F" w:rsidRPr="00B9034C" w:rsidRDefault="00533D8F" w:rsidP="00A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vAlign w:val="center"/>
            <w:hideMark/>
          </w:tcPr>
          <w:p w:rsidR="00533D8F" w:rsidRPr="00B9034C" w:rsidRDefault="00533D8F" w:rsidP="00CB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33D8F" w:rsidRPr="00B9034C" w:rsidRDefault="00533D8F" w:rsidP="00CB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533D8F" w:rsidRPr="00B9034C" w:rsidRDefault="00533D8F" w:rsidP="00CB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B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ощинско</w:t>
            </w: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сельского поселения</w:t>
            </w:r>
          </w:p>
          <w:p w:rsidR="00533D8F" w:rsidRPr="00B338D4" w:rsidRDefault="00533D8F" w:rsidP="00CB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Смоленского </w:t>
            </w:r>
            <w:bookmarkStart w:id="1" w:name="_GoBack"/>
            <w:r w:rsidRPr="00B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Смоленской области</w:t>
            </w:r>
          </w:p>
          <w:p w:rsidR="00533D8F" w:rsidRPr="00B9034C" w:rsidRDefault="00533D8F" w:rsidP="00CB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proofErr w:type="gramStart"/>
            <w:r w:rsidR="00F81B9C" w:rsidRPr="00B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хх.хх</w:t>
            </w:r>
            <w:proofErr w:type="spellEnd"/>
            <w:proofErr w:type="gramEnd"/>
            <w:r w:rsidRPr="00B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 № </w:t>
            </w:r>
            <w:r w:rsidR="00CB6DFE" w:rsidRPr="00B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6DFE" w:rsidRPr="00B3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bookmarkEnd w:id="1"/>
            <w:proofErr w:type="spellEnd"/>
          </w:p>
        </w:tc>
      </w:tr>
    </w:tbl>
    <w:p w:rsidR="00533D8F" w:rsidRPr="00B9034C" w:rsidRDefault="00533D8F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D8F" w:rsidRPr="00B9034C" w:rsidRDefault="00533D8F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D8F" w:rsidRPr="00B9034C" w:rsidRDefault="00533D8F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B37E0" w:rsidRDefault="00533D8F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принятия решений о создании, реорганизации, ликвидации муниципальных унитарных предприятий и учреждений на территории </w:t>
      </w:r>
      <w:r w:rsidR="00DB3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Кощинского</w:t>
      </w:r>
    </w:p>
    <w:p w:rsidR="00533D8F" w:rsidRPr="00B9034C" w:rsidRDefault="00533D8F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Смоленского района Смоленской области</w:t>
      </w:r>
    </w:p>
    <w:p w:rsidR="00533D8F" w:rsidRPr="00CB6DFE" w:rsidRDefault="00533D8F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D8F" w:rsidRPr="00CB6DFE" w:rsidRDefault="00533D8F" w:rsidP="00AE0A9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33D8F" w:rsidRPr="00CB6DFE" w:rsidRDefault="00533D8F" w:rsidP="00AE0A9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принятия решений о создании, реорганизации, ликвидации муниципальных унитарных предприятий и учреждений (далее - Порядок) разработан в соответствии с Конституцией Российской Федерации, Гражданским кодексом Российской Федерации, Федеральным законом «Об общих принципах предприятия местного самоуправления в Российской Федерации» от 6 октября 2003 года № 131-ФЗ, Федеральным законом «О государственных и муниципальных унитарных предприятиях» от 14 ноября 2002 года № 161-ФЗ, иными федеральными законами, Уставом 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Кощинского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целей Порядка используются следующие понятия: муниципальное унитарное предприятие - коммерческая организация, созданная муниципальным образованием, имущество которой является неделимым и не может быть распределено по вкладам (долям, паям), в том числе между работниками тако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Решения о создании, реорганизации и ликвидации муниципальных предприятий, об определении предмета и целей их деятельности, наделении их имуществом, утверждении уставов указанных юридических лиц принимаются Главой муниципального образования в форме постановления.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Предложения о создании, реорганизации и ликвидации муниципальных предприятий направляются инициаторами Главе муниципального образования в письменной форме.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 инициативой о создании, реорганизации и ликвидации муниципальных предприятий могут выступать Совет депутатов 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Кощинского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должностные лица Администрации муниципального образования, Глава муниципального образования, юридического лица и граждане (далее - Инициаторы).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Предложения о создании, реорганизации или ликвидации муниципальных предприятий подлежат рассмотрению Главой муниципального образования в соответствии с положениями Порядка в течение десяти рабочих дней со дня получения указанного предложения.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По итогам рассмотрения предложения, но не позднее чем по истечении срока, установленного пунктом 1.6 Порядка, Глава муниципального образования принимает решение о создании, реорганизации или ликвидации муниципальных предприятий или об отказе в создании, реорганизации или ликвидации муниципальных предприятий.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Решение об отказе в создании, реорганизации или ликвидации муниципальных предприятий должно быть мотивированным и доводится до сведения заявителей Главой муниципального образования в письменной форме.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CB6DFE" w:rsidRDefault="00533D8F" w:rsidP="00CB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принятия решений о создании муниципальных предприятий</w:t>
      </w:r>
    </w:p>
    <w:p w:rsidR="00533D8F" w:rsidRPr="00CB6DFE" w:rsidRDefault="00533D8F" w:rsidP="00CB6D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Муниципальные предприятия создаются в случаях, предусмотренных Федеральным законом «О государственных и муниципальных унитарных предприятиях» от 14 ноября 2002 года N 161-ФЗ, в форме муниципальных унитарных предприятий и муниципальных казенных предприятий.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Муниципальные предприятия могут быть созданы в случаях: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необходимости использования муниципального имущества, приватизация которого запрещена, в том числе имущества, которое необходимо для обеспечения безопасности Российской Федерации;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необходимости осуществления деятельности в целях решения социальных задач,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для реализации определенных товаров и услуг по минимальным и регулируемым ценам;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осуществления управленческих, социально-значимых или иных функций в целях решения вопросов местного значения муниципального образования в социально-значимых сферах;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иных разрешенных законодательством случаях.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Предложение о создании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подаваемое в соответствии с Порядком, должно содержать: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перечень вопросов местного значения, для решения которых предлагается создать муниципальное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891C67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деятельности,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создаваемой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 размере уставного фонда создаваемой муниципального предприятия и источниках его формирования;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проект перечня объектов муниципальной собственности 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Кощинского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передаваемых муниципальному унитарному предприятию;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предложения о кандидатуре на должность руководителя муниципального унитарного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случае принятия Главой муниципального образования решения о создании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Глава муниципального образования поручает подготовить учредительные документы создаваемого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обеспечить оценку закрепляемого за муниципальным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 имущества лицу, ответственному за подготовку учредительных документов муниципального унитарного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Постановление Главы муниципального образования о создании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должно содержать: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20502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r w:rsidR="00D20502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сокращенное фирменное наименование, место нахождения создаваемого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вопросов местного значения, для решения которых создается муниципальное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цели и предмет деятельности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размере уставного фонда создаваемого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источниках его формирования;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и срок формирования Администрацией муниципального образования уставного фонда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перечень имущества, закрепляемого за создаваемым муниципальным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лицо, назначаемое директором создаваемого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hyperlink r:id="rId9" w:tooltip="Источники финансирования" w:history="1">
        <w:r w:rsidRPr="00CB6DFE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источники финансирования</w:t>
        </w:r>
      </w:hyperlink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мероприятий по созданию муниципального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D20502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разработку учредительных документов муниципального унитарного предприятия и положений (локальных нормативных актов), регулирующих деятельность муниципального унитарного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D20502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на которое возлагается обязанность по государственной регистрации муниципального унитарного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Для оценки имущества, закрепляемого за муниципальным унитарным предприятием на праве хозяйственного ведения, Администрация муниципального образования заключает договор с независимым оценщиком.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Цена имущества, указанная в отчете независимого оценщика об оценке муниципального имущества, должна учитываться при определении размера уставного фонда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Глава муниципального образования: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87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устав создаваемого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унитарного предприятия постановлением Главы администрации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утверждает положения (локальные нормативные акты), регулирующие деятельность муниципального унитарного предприятия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назначает на должность руководителя муниципального унитарного предприятия на </w:t>
      </w:r>
      <w:r w:rsidRPr="0013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 </w:t>
      </w:r>
      <w:hyperlink r:id="rId10" w:tooltip="Трудовые договора" w:history="1">
        <w:r w:rsidRPr="0013344E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трудового договора</w:t>
        </w:r>
      </w:hyperlink>
      <w:r w:rsidRPr="0013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заключаемого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законом порядке;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утверждает акт инвентаризации, передаточный акт или разделительный баланс.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Муниципальное унитарное предприятие в трехдневный срок со дня государственной регистрации обязано предоставить в Администрацию копии следующих документов: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устава;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свидетельства о государственной регистрации муниципального унитарного предприятия в качестве юридического лица;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свидетельства о постановке на учет в качестве юридического лица.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 Администрация после регистрации муниципального предприятия в установленном законом порядке, обеспечивает закрепление за ним имущества на праве хозяйственного ведения.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Реорганизация муниципальных предприятий (слияние, присоединение, разделение, выделение, преобразование) осуществляется на основании: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постановления Главы муниципального образования 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решения уполномоченных государственных органов или решения суда 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 форме его разделения или выделения из его состава одного или нескольких юридических лиц в случаях, установленных федеральным законом.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В случаях, установленных федеральным законом, Глава муниципального образования вправе принимать постановления о реорганизации муниципальных предприятий в форме слияния, присоединения или преобразования только с согласия уполномоченных государственных органов.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Реорганизация муниципальных предприятий в форме слияния, присоединения может осуществляться в случаях: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ведения однородной деятельности двумя или более муниципальными предприятиями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в отсутствие экономической целесообразности ведения такой деятельности;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необходимости оптимизации системы муниципальных предприятий, действующих на территории муниципального образования.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CB6DFE" w:rsidRDefault="00533D8F" w:rsidP="00CB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принятия решений о реорганизации муниципальных предприятий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Реорганизация муниципальных предприятий в форме: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слияния двух или нескольких унитарных предприятий;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присоединения к унитарному предприятию одного или нескольких унитарных предприятий;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разделения унитарного предприятия на два или несколько унитарных предприятий;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выделения из унитарного предприятия одного или нескольких унитарных предприятий.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Реорганизация муниципальных предприятий в форме преобразования может осуществляться в случае требований закона.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Реорганизация муниципальных унитарных предприятий в форме преобразования их в акционерные общества осуществляется в соответствии с законодательством о приватизации.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Муниципальные учреждения могут быть преобразованы в некоммерческие предприятия иных форм или в хозяйственные общества в случаях и в порядке, предусмотренных федеральным законом.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В заявке о реорганизации муниципальной предприятия должны содержаться сведения о целях и форме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Соответствующий Отдел Администрации или должностное лицо (далее Финансовый орган) по поручению Главы муниципального образования осуществляет проверку финансово-хозяйственной деятельности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подготавливает заключение о целесообразности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если с инициативой 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выступает Глава муниципального образования, финансовый орган подготавливает технико-экономическое обоснование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заключение о целесообразности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 подготовке заключения о целесообразности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 соответствии с настоящим Порядком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органом оцениваются: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необходимость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экономическая и социальная значимость деятельности реорганизуемого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муниципального образования;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результаты проверки финансово-хозяйственной деятельности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эффективность, в том числе бюджетная,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предложенная форма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необходимые затраты на проведение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возможность финансирования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из бюджета муниципального образования.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На основании заключения финансового органа Глава муниципального образования по предварительному согласованию с Советом депутатов </w:t>
      </w:r>
      <w:r w:rsid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Кощинского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принимает решение 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или об отказе в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 случае принятия Главой муниципального образования решения об отказе в реорганизации муниципальной предприятия Глава муниципального образования уведомляет инициатора о принятом решении в соответствии с настоящим Порядком.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 постановлении Главы муниципального образования 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должны содержаться: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положение 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причины и цель реорганизации муниципального 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форма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полные и сокращенные фирменные наименования, место нахождения реорганизуемых и вновь образованных муниципальных предприятий;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перечень мероприятий по реорганизации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лицо, ответственное за их проведение (должностное лицо Администрации муниципального образования, директор реорганизуемого муниципальной предприятия);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срок проведения реорганизации;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размер затрат по реорганизации муниципального предприятия и источники финансирования реорганизации;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поручение Администрации муниципального образования о письменном уведомлении кредиторов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о ее реорганизации в соответствии с требованиями законодательства;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необходимые сведения.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CB6DFE" w:rsidRDefault="00533D8F" w:rsidP="00CB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принятия решений о ликвидации муниципальных предприятий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Муниципальные предприятия могут быть ликвидированы на основании постановления Главы муниципального образования о ликвидации муниципальной предприятия в случаях: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истечения срока, на который создана муниципальное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достижения цели, ради которой создана муниципальное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оптимизации системы муниципальных предприятий;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неэффективного использования производственных мощностей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невыполнения муниципальным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определенных его уставом;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фактического прекращения деятельности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необходимости повышения эффективности использования муниципального имущества, закрепленного за муниципальным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предложении 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должны содержаться: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об основаниях предлагаемой ликвидации;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затраты, необходимые для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оценка эффективности, в том числе бюджетной, использования имущества муниципального образования, закрепленного за муниципальным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предприятием, для решения вопросов местного значения муниципального образования в случае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предложения </w:t>
      </w:r>
      <w:proofErr w:type="gramStart"/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</w:t>
      </w:r>
      <w:proofErr w:type="gramEnd"/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оставшегося после удовлетворения требований кредиторов имущества ликвидируемой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Финансовый орган по поручению Главы муниципального образования осуществляет проверку финансово-хозяйственной деятельности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подготавливает на основе полученной заявки 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и технико-экономического обоснования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заключение о целесообразности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подготовке заключения о целесообразности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органом оцениваются: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необходимость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социальная значимость деятельности ликвидируемого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муниципального образования;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результаты проверки финансово-хозяйственной деятельности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эффективность, в том числе бюджетная,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необходимые затраты на проведение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На основании заключения финансового органа Глава муниципального образования по предварительному согласованию с Советом депутатов </w:t>
      </w:r>
      <w:r w:rsidR="00A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Кощинского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принимает решение: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A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случае принятия Главой муниципального образования решения 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Глава муниципального образования поручает финансовому органу разработать систему мероприятий по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обеспечить оценку закрепленного за муниципальным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постановлении Главы муниципального образования 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должны содержаться: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положение 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причины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перечень мероприятий по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лицо, ответственное за их проведение (должностное лицо Администрации муниципального образования);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 проведения ликвидации;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размер затрат по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источники финансирования ликвидации;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поручение Администрации муниципального образования письменно сообщить о ликвидации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 уполномоченный государственным орган для внесения в единый государственный реестр юридических лиц сведения о том, что юридическое лицо находится в процессе ликвидации;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поручение Администрации муниципального образования письменно уведомить кредиторов муниципального</w:t>
      </w:r>
      <w:r w:rsidR="00B9034C"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о его ликвидации;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состав ликвидационной комиссии;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необходимые сведения.</w:t>
      </w:r>
    </w:p>
    <w:p w:rsidR="00533D8F" w:rsidRPr="00CB6DFE" w:rsidRDefault="00533D8F" w:rsidP="008D6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в случае создания в результате преобразования муниципальной предприятия нового юридического лица в постановление о реорганизации должны также включаться сведения, предусмотренные настоящим Порядком для включения в постановление Главы муниципального образования о создании муниципальной предприятия.</w:t>
      </w:r>
    </w:p>
    <w:p w:rsidR="00533D8F" w:rsidRPr="00CB6DFE" w:rsidRDefault="00533D8F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533D8F" w:rsidRPr="00CB6DFE" w:rsidRDefault="00533D8F" w:rsidP="00CB6D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D8F" w:rsidRPr="00CB6DFE" w:rsidSect="00AE0A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AF" w:rsidRDefault="003A26AF" w:rsidP="00AE0A90">
      <w:pPr>
        <w:spacing w:after="0" w:line="240" w:lineRule="auto"/>
      </w:pPr>
      <w:r>
        <w:separator/>
      </w:r>
    </w:p>
  </w:endnote>
  <w:endnote w:type="continuationSeparator" w:id="0">
    <w:p w:rsidR="003A26AF" w:rsidRDefault="003A26AF" w:rsidP="00AE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90" w:rsidRDefault="00AE0A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90" w:rsidRDefault="00AE0A9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90" w:rsidRDefault="00AE0A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AF" w:rsidRDefault="003A26AF" w:rsidP="00AE0A90">
      <w:pPr>
        <w:spacing w:after="0" w:line="240" w:lineRule="auto"/>
      </w:pPr>
      <w:r>
        <w:separator/>
      </w:r>
    </w:p>
  </w:footnote>
  <w:footnote w:type="continuationSeparator" w:id="0">
    <w:p w:rsidR="003A26AF" w:rsidRDefault="003A26AF" w:rsidP="00AE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90" w:rsidRDefault="00AE0A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060240"/>
      <w:docPartObj>
        <w:docPartGallery w:val="Page Numbers (Top of Page)"/>
        <w:docPartUnique/>
      </w:docPartObj>
    </w:sdtPr>
    <w:sdtEndPr/>
    <w:sdtContent>
      <w:p w:rsidR="00AE0A90" w:rsidRDefault="00AE0A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0A90" w:rsidRDefault="00AE0A9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90" w:rsidRDefault="00AE0A90">
    <w:pPr>
      <w:pStyle w:val="a7"/>
    </w:pPr>
  </w:p>
  <w:p w:rsidR="00AE0A90" w:rsidRDefault="00AE0A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6D6B"/>
    <w:multiLevelType w:val="hybridMultilevel"/>
    <w:tmpl w:val="B1C0BBD2"/>
    <w:lvl w:ilvl="0" w:tplc="ADAEA2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A4"/>
    <w:rsid w:val="0013344E"/>
    <w:rsid w:val="001B2CBD"/>
    <w:rsid w:val="001E3AC3"/>
    <w:rsid w:val="00345E86"/>
    <w:rsid w:val="00360BA4"/>
    <w:rsid w:val="003A26AF"/>
    <w:rsid w:val="00401986"/>
    <w:rsid w:val="00533D8F"/>
    <w:rsid w:val="005F3500"/>
    <w:rsid w:val="00612EDB"/>
    <w:rsid w:val="00694EAC"/>
    <w:rsid w:val="006F0509"/>
    <w:rsid w:val="00780B79"/>
    <w:rsid w:val="007C4325"/>
    <w:rsid w:val="007F74F1"/>
    <w:rsid w:val="00803361"/>
    <w:rsid w:val="0087611E"/>
    <w:rsid w:val="00882E94"/>
    <w:rsid w:val="00891C67"/>
    <w:rsid w:val="008D52BD"/>
    <w:rsid w:val="008D60C2"/>
    <w:rsid w:val="008D752D"/>
    <w:rsid w:val="00921912"/>
    <w:rsid w:val="009B4BB8"/>
    <w:rsid w:val="00A00C91"/>
    <w:rsid w:val="00A62B3F"/>
    <w:rsid w:val="00AD7F2E"/>
    <w:rsid w:val="00AE0A90"/>
    <w:rsid w:val="00B23670"/>
    <w:rsid w:val="00B338D4"/>
    <w:rsid w:val="00B762EB"/>
    <w:rsid w:val="00B800EC"/>
    <w:rsid w:val="00B9034C"/>
    <w:rsid w:val="00C435CD"/>
    <w:rsid w:val="00C43760"/>
    <w:rsid w:val="00CB6DFE"/>
    <w:rsid w:val="00D20502"/>
    <w:rsid w:val="00DB37E0"/>
    <w:rsid w:val="00F81B9C"/>
    <w:rsid w:val="00FA4B44"/>
    <w:rsid w:val="00FD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93809-6805-45D0-814F-AFA4CEF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">
    <w:name w:val="11111"/>
    <w:basedOn w:val="a"/>
    <w:link w:val="111110"/>
    <w:qFormat/>
    <w:rsid w:val="006F05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0">
    <w:name w:val="11111 Знак"/>
    <w:basedOn w:val="a0"/>
    <w:link w:val="11111"/>
    <w:rsid w:val="006F0509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33D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3D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A90"/>
  </w:style>
  <w:style w:type="paragraph" w:styleId="a9">
    <w:name w:val="footer"/>
    <w:basedOn w:val="a"/>
    <w:link w:val="aa"/>
    <w:uiPriority w:val="99"/>
    <w:unhideWhenUsed/>
    <w:rsid w:val="00A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A90"/>
  </w:style>
  <w:style w:type="paragraph" w:customStyle="1" w:styleId="ConsPlusNormal">
    <w:name w:val="ConsPlusNormal"/>
    <w:rsid w:val="009B4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ndia.ru/text/category/trudovie_dogovo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istochniki_finansirovaniy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2019-11-11T07:26:00Z</cp:lastPrinted>
  <dcterms:created xsi:type="dcterms:W3CDTF">2019-03-25T08:19:00Z</dcterms:created>
  <dcterms:modified xsi:type="dcterms:W3CDTF">2019-11-15T07:07:00Z</dcterms:modified>
</cp:coreProperties>
</file>