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6D" w:rsidRDefault="00F76E6D" w:rsidP="00750459">
      <w:pPr>
        <w:ind w:firstLine="0"/>
        <w:jc w:val="right"/>
        <w:rPr>
          <w:rFonts w:ascii="Times New Roman" w:hAnsi="Times New Roman"/>
          <w:bCs/>
          <w:sz w:val="28"/>
          <w:szCs w:val="28"/>
          <w:lang w:eastAsia="ru-RU"/>
        </w:rPr>
      </w:pPr>
      <w:r>
        <w:rPr>
          <w:rFonts w:ascii="Times New Roman" w:hAnsi="Times New Roman"/>
          <w:bCs/>
          <w:sz w:val="28"/>
          <w:szCs w:val="28"/>
          <w:lang w:eastAsia="ru-RU"/>
        </w:rPr>
        <w:t xml:space="preserve">                                                                                   ПРОЕКТ            </w:t>
      </w:r>
    </w:p>
    <w:p w:rsidR="00F76E6D" w:rsidRPr="00B63F35" w:rsidRDefault="00F76E6D" w:rsidP="007A76F5">
      <w:pPr>
        <w:jc w:val="center"/>
        <w:rPr>
          <w:rFonts w:ascii="Times New Roman" w:hAnsi="Times New Roman"/>
          <w:b/>
          <w:bCs/>
          <w:color w:val="000000"/>
          <w:sz w:val="32"/>
          <w:szCs w:val="32"/>
          <w:lang w:eastAsia="ru-RU"/>
        </w:rPr>
      </w:pPr>
      <w:r w:rsidRPr="00B63F35">
        <w:rPr>
          <w:rFonts w:ascii="Times New Roman" w:hAnsi="Times New Roman"/>
          <w:b/>
          <w:bCs/>
          <w:color w:val="000000"/>
          <w:sz w:val="32"/>
          <w:szCs w:val="32"/>
          <w:lang w:eastAsia="ru-RU"/>
        </w:rPr>
        <w:t xml:space="preserve">Правила благоустройства территории </w:t>
      </w:r>
    </w:p>
    <w:p w:rsidR="00F76E6D" w:rsidRPr="00B63F35" w:rsidRDefault="00F76E6D" w:rsidP="007A76F5">
      <w:pPr>
        <w:jc w:val="center"/>
        <w:rPr>
          <w:rFonts w:ascii="Times New Roman" w:hAnsi="Times New Roman"/>
          <w:b/>
          <w:bCs/>
          <w:color w:val="000000"/>
          <w:sz w:val="32"/>
          <w:szCs w:val="32"/>
          <w:lang w:eastAsia="ru-RU"/>
        </w:rPr>
      </w:pPr>
      <w:r w:rsidRPr="00B63F35">
        <w:rPr>
          <w:rFonts w:ascii="Times New Roman" w:hAnsi="Times New Roman"/>
          <w:b/>
          <w:bCs/>
          <w:color w:val="000000"/>
          <w:sz w:val="32"/>
          <w:szCs w:val="32"/>
          <w:lang w:eastAsia="ru-RU"/>
        </w:rPr>
        <w:t>муниципального образования Кощинского сельского поселения</w:t>
      </w:r>
    </w:p>
    <w:p w:rsidR="00F76E6D" w:rsidRPr="00B63F35" w:rsidRDefault="00F76E6D" w:rsidP="007A76F5">
      <w:pPr>
        <w:jc w:val="center"/>
        <w:rPr>
          <w:rFonts w:ascii="Times New Roman" w:hAnsi="Times New Roman"/>
          <w:b/>
          <w:bCs/>
          <w:color w:val="000000"/>
          <w:sz w:val="32"/>
          <w:szCs w:val="32"/>
          <w:lang w:eastAsia="ru-RU"/>
        </w:rPr>
      </w:pPr>
      <w:r w:rsidRPr="00B63F35">
        <w:rPr>
          <w:rFonts w:ascii="Times New Roman" w:hAnsi="Times New Roman"/>
          <w:b/>
          <w:bCs/>
          <w:color w:val="000000"/>
          <w:sz w:val="32"/>
          <w:szCs w:val="32"/>
          <w:lang w:eastAsia="ru-RU"/>
        </w:rPr>
        <w:t>Смоленского района Смоленской области</w:t>
      </w:r>
    </w:p>
    <w:p w:rsidR="00F76E6D" w:rsidRPr="00F172CF" w:rsidRDefault="00F76E6D" w:rsidP="003462B4">
      <w:pPr>
        <w:ind w:firstLine="720"/>
        <w:contextualSpacing/>
        <w:jc w:val="center"/>
        <w:rPr>
          <w:rFonts w:ascii="Times New Roman" w:hAnsi="Times New Roman"/>
          <w:b/>
          <w:sz w:val="28"/>
          <w:szCs w:val="28"/>
        </w:rPr>
      </w:pPr>
      <w:r w:rsidRPr="00F172CF">
        <w:rPr>
          <w:rFonts w:ascii="Times New Roman" w:hAnsi="Times New Roman"/>
          <w:b/>
          <w:sz w:val="28"/>
          <w:szCs w:val="28"/>
        </w:rPr>
        <w:t>СОДЕРЖАНИЕ:</w:t>
      </w:r>
    </w:p>
    <w:p w:rsidR="00F76E6D" w:rsidRPr="00F172CF" w:rsidRDefault="00F76E6D" w:rsidP="003462B4">
      <w:pPr>
        <w:widowControl w:val="0"/>
        <w:autoSpaceDE w:val="0"/>
        <w:autoSpaceDN w:val="0"/>
        <w:adjustRightInd w:val="0"/>
        <w:outlineLvl w:val="0"/>
        <w:rPr>
          <w:rFonts w:ascii="Times New Roman" w:hAnsi="Times New Roman"/>
          <w:b/>
          <w:sz w:val="28"/>
          <w:szCs w:val="28"/>
        </w:rPr>
      </w:pPr>
      <w:r w:rsidRPr="00F172CF">
        <w:rPr>
          <w:rFonts w:ascii="Times New Roman" w:hAnsi="Times New Roman"/>
          <w:b/>
          <w:sz w:val="28"/>
          <w:szCs w:val="28"/>
        </w:rPr>
        <w:t>Раздел 1. Общие положения.</w:t>
      </w:r>
    </w:p>
    <w:p w:rsidR="00F76E6D" w:rsidRPr="00F172CF" w:rsidRDefault="00F76E6D" w:rsidP="003462B4">
      <w:pPr>
        <w:contextualSpacing/>
        <w:rPr>
          <w:rFonts w:ascii="Times New Roman" w:hAnsi="Times New Roman"/>
          <w:b/>
          <w:sz w:val="28"/>
          <w:szCs w:val="28"/>
        </w:rPr>
      </w:pPr>
      <w:r w:rsidRPr="00F172CF">
        <w:rPr>
          <w:rFonts w:ascii="Times New Roman" w:hAnsi="Times New Roman"/>
          <w:b/>
          <w:sz w:val="28"/>
          <w:szCs w:val="28"/>
        </w:rPr>
        <w:t>Раздел 2. Общие требования к состоянию общественных пространств, к объектам благоустройства и их отдельным элементам:</w:t>
      </w:r>
    </w:p>
    <w:p w:rsidR="00F76E6D" w:rsidRPr="00F172CF" w:rsidRDefault="00F76E6D" w:rsidP="003462B4">
      <w:pPr>
        <w:contextualSpacing/>
        <w:rPr>
          <w:rFonts w:ascii="Times New Roman" w:hAnsi="Times New Roman"/>
          <w:sz w:val="28"/>
          <w:szCs w:val="28"/>
        </w:rPr>
      </w:pPr>
      <w:r w:rsidRPr="00F172CF">
        <w:rPr>
          <w:rFonts w:ascii="Times New Roman" w:hAnsi="Times New Roman"/>
          <w:sz w:val="28"/>
          <w:szCs w:val="28"/>
        </w:rPr>
        <w:t>Основные требования.</w:t>
      </w:r>
    </w:p>
    <w:p w:rsidR="00F76E6D" w:rsidRPr="00F172CF" w:rsidRDefault="00F76E6D" w:rsidP="003462B4">
      <w:pPr>
        <w:contextualSpacing/>
        <w:rPr>
          <w:rFonts w:ascii="Times New Roman" w:hAnsi="Times New Roman"/>
          <w:sz w:val="28"/>
          <w:szCs w:val="28"/>
        </w:rPr>
      </w:pPr>
      <w:r w:rsidRPr="00F172CF">
        <w:rPr>
          <w:rFonts w:ascii="Times New Roman" w:hAnsi="Times New Roman"/>
          <w:sz w:val="28"/>
          <w:szCs w:val="28"/>
        </w:rPr>
        <w:t>Требования к озеленению территорий и содержанию зеленых насаждений.</w:t>
      </w:r>
    </w:p>
    <w:p w:rsidR="00F76E6D" w:rsidRPr="00F172CF" w:rsidRDefault="00F76E6D" w:rsidP="003462B4">
      <w:pPr>
        <w:contextualSpacing/>
        <w:rPr>
          <w:rFonts w:ascii="Times New Roman" w:hAnsi="Times New Roman"/>
          <w:sz w:val="28"/>
          <w:szCs w:val="28"/>
        </w:rPr>
      </w:pPr>
      <w:r w:rsidRPr="00F172CF">
        <w:rPr>
          <w:rFonts w:ascii="Times New Roman" w:hAnsi="Times New Roman"/>
          <w:sz w:val="28"/>
          <w:szCs w:val="28"/>
        </w:rPr>
        <w:t>Требования к освещению населенных пунктов.</w:t>
      </w:r>
    </w:p>
    <w:p w:rsidR="00F76E6D" w:rsidRPr="00F172CF" w:rsidRDefault="00F76E6D" w:rsidP="003462B4">
      <w:pPr>
        <w:widowControl w:val="0"/>
        <w:autoSpaceDE w:val="0"/>
        <w:autoSpaceDN w:val="0"/>
        <w:adjustRightInd w:val="0"/>
        <w:rPr>
          <w:rFonts w:ascii="Times New Roman" w:hAnsi="Times New Roman"/>
          <w:sz w:val="28"/>
          <w:szCs w:val="28"/>
        </w:rPr>
      </w:pPr>
      <w:r w:rsidRPr="00F172CF">
        <w:rPr>
          <w:rFonts w:ascii="Times New Roman" w:hAnsi="Times New Roman"/>
          <w:sz w:val="28"/>
          <w:szCs w:val="28"/>
        </w:rPr>
        <w:t>Требования к размещению рекламных и информационных конструкций.</w:t>
      </w:r>
    </w:p>
    <w:p w:rsidR="00F76E6D" w:rsidRPr="00F172CF" w:rsidRDefault="00F76E6D" w:rsidP="003462B4">
      <w:pPr>
        <w:widowControl w:val="0"/>
        <w:autoSpaceDE w:val="0"/>
        <w:autoSpaceDN w:val="0"/>
        <w:adjustRightInd w:val="0"/>
        <w:outlineLvl w:val="0"/>
        <w:rPr>
          <w:rFonts w:ascii="Times New Roman" w:hAnsi="Times New Roman"/>
          <w:sz w:val="28"/>
          <w:szCs w:val="28"/>
        </w:rPr>
      </w:pPr>
      <w:r w:rsidRPr="00F172CF">
        <w:rPr>
          <w:rFonts w:ascii="Times New Roman" w:hAnsi="Times New Roman"/>
          <w:sz w:val="28"/>
          <w:szCs w:val="28"/>
        </w:rPr>
        <w:t>Требования по благоустройству при проведении земляных работ.</w:t>
      </w:r>
    </w:p>
    <w:p w:rsidR="00F76E6D" w:rsidRDefault="00F76E6D" w:rsidP="003462B4">
      <w:pPr>
        <w:widowControl w:val="0"/>
        <w:autoSpaceDE w:val="0"/>
        <w:autoSpaceDN w:val="0"/>
        <w:adjustRightInd w:val="0"/>
        <w:outlineLvl w:val="0"/>
        <w:rPr>
          <w:rFonts w:ascii="Times New Roman" w:hAnsi="Times New Roman"/>
          <w:sz w:val="28"/>
          <w:szCs w:val="28"/>
        </w:rPr>
      </w:pPr>
      <w:r w:rsidRPr="00F172CF">
        <w:rPr>
          <w:rFonts w:ascii="Times New Roman" w:hAnsi="Times New Roman"/>
          <w:sz w:val="28"/>
          <w:szCs w:val="28"/>
        </w:rPr>
        <w:t>Требования по благоустройству, связанные с содержанием и эксплуатацией транспортных средств.</w:t>
      </w:r>
    </w:p>
    <w:p w:rsidR="00F76E6D" w:rsidRDefault="00F76E6D" w:rsidP="00493723">
      <w:pPr>
        <w:widowControl w:val="0"/>
        <w:autoSpaceDE w:val="0"/>
        <w:autoSpaceDN w:val="0"/>
        <w:adjustRightInd w:val="0"/>
        <w:rPr>
          <w:rFonts w:ascii="Times New Roman" w:hAnsi="Times New Roman"/>
          <w:sz w:val="28"/>
          <w:szCs w:val="28"/>
        </w:rPr>
      </w:pPr>
      <w:r w:rsidRPr="00493723">
        <w:rPr>
          <w:rFonts w:ascii="Times New Roman" w:hAnsi="Times New Roman"/>
          <w:bCs/>
          <w:color w:val="000000"/>
          <w:sz w:val="28"/>
          <w:szCs w:val="28"/>
          <w:lang w:eastAsia="ru-RU"/>
        </w:rPr>
        <w:t>Требования к содержанию автомобильных дорог общего пользования местного значения, внутриквартальных проездов не входящих в состав придомовой территории</w:t>
      </w:r>
      <w:r>
        <w:rPr>
          <w:rFonts w:ascii="Times New Roman" w:hAnsi="Times New Roman"/>
          <w:bCs/>
          <w:color w:val="000000"/>
          <w:sz w:val="28"/>
          <w:szCs w:val="28"/>
          <w:lang w:eastAsia="ru-RU"/>
        </w:rPr>
        <w:t>.</w:t>
      </w:r>
    </w:p>
    <w:p w:rsidR="00F76E6D" w:rsidRDefault="00F76E6D" w:rsidP="003462B4">
      <w:pPr>
        <w:widowControl w:val="0"/>
        <w:autoSpaceDE w:val="0"/>
        <w:autoSpaceDN w:val="0"/>
        <w:adjustRightInd w:val="0"/>
        <w:outlineLvl w:val="0"/>
        <w:rPr>
          <w:rFonts w:ascii="Times New Roman" w:hAnsi="Times New Roman"/>
          <w:sz w:val="28"/>
          <w:szCs w:val="28"/>
        </w:rPr>
      </w:pPr>
      <w:r>
        <w:rPr>
          <w:rFonts w:ascii="Times New Roman" w:hAnsi="Times New Roman"/>
          <w:sz w:val="28"/>
          <w:szCs w:val="28"/>
        </w:rPr>
        <w:t>Требования к игровому и спортивному оборудованию.</w:t>
      </w:r>
    </w:p>
    <w:p w:rsidR="00F76E6D" w:rsidRDefault="00F76E6D" w:rsidP="00493723">
      <w:pPr>
        <w:widowControl w:val="0"/>
        <w:autoSpaceDE w:val="0"/>
        <w:autoSpaceDN w:val="0"/>
        <w:adjustRightInd w:val="0"/>
        <w:outlineLvl w:val="0"/>
        <w:rPr>
          <w:rFonts w:ascii="Times New Roman" w:hAnsi="Times New Roman"/>
          <w:sz w:val="28"/>
          <w:szCs w:val="28"/>
        </w:rPr>
      </w:pPr>
      <w:r>
        <w:rPr>
          <w:rFonts w:ascii="Times New Roman" w:hAnsi="Times New Roman"/>
          <w:sz w:val="28"/>
          <w:szCs w:val="28"/>
        </w:rPr>
        <w:t>Требования к детским площадкам.</w:t>
      </w:r>
    </w:p>
    <w:p w:rsidR="00F76E6D" w:rsidRPr="00A573FF" w:rsidRDefault="00F76E6D" w:rsidP="00A573FF">
      <w:pPr>
        <w:autoSpaceDE w:val="0"/>
        <w:autoSpaceDN w:val="0"/>
        <w:adjustRightInd w:val="0"/>
        <w:rPr>
          <w:rFonts w:ascii="Times New Roman" w:hAnsi="Times New Roman"/>
          <w:sz w:val="28"/>
          <w:szCs w:val="28"/>
        </w:rPr>
      </w:pPr>
      <w:r w:rsidRPr="00A573FF">
        <w:rPr>
          <w:rFonts w:ascii="Times New Roman" w:hAnsi="Times New Roman"/>
          <w:sz w:val="28"/>
          <w:szCs w:val="28"/>
        </w:rPr>
        <w:t>Требования к благоустройству на территориях рекреационного назначения</w:t>
      </w:r>
      <w:r>
        <w:rPr>
          <w:rFonts w:ascii="Times New Roman" w:hAnsi="Times New Roman"/>
          <w:sz w:val="28"/>
          <w:szCs w:val="28"/>
        </w:rPr>
        <w:t>.</w:t>
      </w:r>
    </w:p>
    <w:p w:rsidR="00F76E6D" w:rsidRPr="00F172CF" w:rsidRDefault="00F76E6D" w:rsidP="003462B4">
      <w:pPr>
        <w:contextualSpacing/>
        <w:rPr>
          <w:rFonts w:ascii="Times New Roman" w:hAnsi="Times New Roman"/>
          <w:b/>
          <w:sz w:val="28"/>
          <w:szCs w:val="28"/>
        </w:rPr>
      </w:pPr>
      <w:r w:rsidRPr="00F172CF">
        <w:rPr>
          <w:rFonts w:ascii="Times New Roman" w:hAnsi="Times New Roman"/>
          <w:b/>
          <w:sz w:val="28"/>
          <w:szCs w:val="28"/>
        </w:rPr>
        <w:t>Раздел 3. Порядок содержания и эксплуатации объектов благоустройства.</w:t>
      </w:r>
    </w:p>
    <w:p w:rsidR="00F76E6D" w:rsidRPr="00F172CF" w:rsidRDefault="00F76E6D" w:rsidP="003462B4">
      <w:pPr>
        <w:widowControl w:val="0"/>
        <w:autoSpaceDE w:val="0"/>
        <w:autoSpaceDN w:val="0"/>
        <w:adjustRightInd w:val="0"/>
        <w:rPr>
          <w:rFonts w:ascii="Times New Roman" w:hAnsi="Times New Roman"/>
          <w:b/>
          <w:sz w:val="28"/>
          <w:szCs w:val="28"/>
        </w:rPr>
      </w:pPr>
      <w:r w:rsidRPr="00F172CF">
        <w:rPr>
          <w:rFonts w:ascii="Times New Roman" w:hAnsi="Times New Roman"/>
          <w:b/>
          <w:sz w:val="28"/>
          <w:szCs w:val="28"/>
        </w:rP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F76E6D" w:rsidRPr="00F172CF" w:rsidRDefault="00F76E6D" w:rsidP="003462B4">
      <w:pPr>
        <w:widowControl w:val="0"/>
        <w:autoSpaceDE w:val="0"/>
        <w:autoSpaceDN w:val="0"/>
        <w:adjustRightInd w:val="0"/>
        <w:rPr>
          <w:rFonts w:ascii="Times New Roman" w:hAnsi="Times New Roman"/>
          <w:b/>
          <w:sz w:val="28"/>
          <w:szCs w:val="28"/>
        </w:rPr>
      </w:pPr>
      <w:r w:rsidRPr="00F172CF">
        <w:rPr>
          <w:rFonts w:ascii="Times New Roman" w:hAnsi="Times New Roman"/>
          <w:b/>
          <w:sz w:val="28"/>
          <w:szCs w:val="28"/>
        </w:rPr>
        <w:t>Раздел 5. Порядок уборки территории населенных пунктов.</w:t>
      </w:r>
    </w:p>
    <w:p w:rsidR="00F76E6D" w:rsidRPr="00F172CF" w:rsidRDefault="00F76E6D" w:rsidP="003462B4">
      <w:pPr>
        <w:widowControl w:val="0"/>
        <w:autoSpaceDE w:val="0"/>
        <w:autoSpaceDN w:val="0"/>
        <w:adjustRightInd w:val="0"/>
        <w:rPr>
          <w:rFonts w:ascii="Times New Roman" w:hAnsi="Times New Roman"/>
          <w:sz w:val="28"/>
          <w:szCs w:val="28"/>
        </w:rPr>
      </w:pPr>
      <w:r w:rsidRPr="00F172CF">
        <w:rPr>
          <w:rFonts w:ascii="Times New Roman" w:hAnsi="Times New Roman"/>
          <w:sz w:val="28"/>
          <w:szCs w:val="28"/>
        </w:rPr>
        <w:t>Основные правила уборки.</w:t>
      </w:r>
    </w:p>
    <w:p w:rsidR="00F76E6D" w:rsidRPr="00F172CF" w:rsidRDefault="00F76E6D" w:rsidP="003462B4">
      <w:pPr>
        <w:widowControl w:val="0"/>
        <w:autoSpaceDE w:val="0"/>
        <w:autoSpaceDN w:val="0"/>
        <w:adjustRightInd w:val="0"/>
        <w:rPr>
          <w:rFonts w:ascii="Times New Roman" w:hAnsi="Times New Roman"/>
          <w:sz w:val="28"/>
          <w:szCs w:val="28"/>
        </w:rPr>
      </w:pPr>
      <w:r w:rsidRPr="00F172CF">
        <w:rPr>
          <w:rFonts w:ascii="Times New Roman" w:hAnsi="Times New Roman"/>
          <w:sz w:val="28"/>
          <w:szCs w:val="28"/>
        </w:rPr>
        <w:t>Содержание в весенне-летний период.</w:t>
      </w:r>
    </w:p>
    <w:p w:rsidR="00F76E6D" w:rsidRPr="00F172CF" w:rsidRDefault="00F76E6D" w:rsidP="003462B4">
      <w:pPr>
        <w:widowControl w:val="0"/>
        <w:autoSpaceDE w:val="0"/>
        <w:autoSpaceDN w:val="0"/>
        <w:adjustRightInd w:val="0"/>
        <w:rPr>
          <w:rFonts w:ascii="Times New Roman" w:hAnsi="Times New Roman"/>
          <w:sz w:val="28"/>
          <w:szCs w:val="28"/>
        </w:rPr>
      </w:pPr>
      <w:r w:rsidRPr="00F172CF">
        <w:rPr>
          <w:rFonts w:ascii="Times New Roman" w:hAnsi="Times New Roman"/>
          <w:sz w:val="28"/>
          <w:szCs w:val="28"/>
        </w:rPr>
        <w:t>Содержание в осенне-зимний период.</w:t>
      </w:r>
    </w:p>
    <w:p w:rsidR="00F76E6D" w:rsidRPr="00F172CF" w:rsidRDefault="00F76E6D" w:rsidP="003462B4">
      <w:pPr>
        <w:widowControl w:val="0"/>
        <w:autoSpaceDE w:val="0"/>
        <w:autoSpaceDN w:val="0"/>
        <w:adjustRightInd w:val="0"/>
        <w:rPr>
          <w:rFonts w:ascii="Times New Roman" w:hAnsi="Times New Roman"/>
          <w:sz w:val="28"/>
          <w:szCs w:val="28"/>
        </w:rPr>
      </w:pPr>
      <w:r w:rsidRPr="00F172CF">
        <w:rPr>
          <w:rFonts w:ascii="Times New Roman" w:hAnsi="Times New Roman"/>
          <w:sz w:val="28"/>
          <w:szCs w:val="28"/>
        </w:rPr>
        <w:t>Дополнительные требования к содержанию территорий земельных участков многоквартирных домов.</w:t>
      </w:r>
    </w:p>
    <w:p w:rsidR="00F76E6D" w:rsidRPr="00F172CF" w:rsidRDefault="00F76E6D" w:rsidP="003462B4">
      <w:pPr>
        <w:widowControl w:val="0"/>
        <w:autoSpaceDE w:val="0"/>
        <w:autoSpaceDN w:val="0"/>
        <w:adjustRightInd w:val="0"/>
        <w:rPr>
          <w:rFonts w:ascii="Times New Roman" w:hAnsi="Times New Roman"/>
          <w:sz w:val="28"/>
          <w:szCs w:val="28"/>
        </w:rPr>
      </w:pPr>
      <w:r w:rsidRPr="00F172CF">
        <w:rPr>
          <w:rFonts w:ascii="Times New Roman" w:hAnsi="Times New Roman"/>
          <w:sz w:val="28"/>
          <w:szCs w:val="28"/>
        </w:rPr>
        <w:t>Благоустройство территорий застройки индивидуальными домовладениями муниципального образования.</w:t>
      </w:r>
    </w:p>
    <w:p w:rsidR="00F76E6D" w:rsidRPr="00F172CF" w:rsidRDefault="00F76E6D" w:rsidP="003462B4">
      <w:pPr>
        <w:widowControl w:val="0"/>
        <w:autoSpaceDE w:val="0"/>
        <w:autoSpaceDN w:val="0"/>
        <w:adjustRightInd w:val="0"/>
        <w:rPr>
          <w:rFonts w:ascii="Times New Roman" w:hAnsi="Times New Roman"/>
          <w:sz w:val="28"/>
          <w:szCs w:val="28"/>
        </w:rPr>
      </w:pPr>
      <w:r w:rsidRPr="00F172CF">
        <w:rPr>
          <w:rFonts w:ascii="Times New Roman" w:hAnsi="Times New Roman"/>
          <w:sz w:val="28"/>
          <w:szCs w:val="28"/>
        </w:rPr>
        <w:t>Порядок содержания элементов благоустройства.</w:t>
      </w:r>
    </w:p>
    <w:p w:rsidR="00F76E6D" w:rsidRPr="00F172CF" w:rsidRDefault="00F76E6D" w:rsidP="003462B4">
      <w:pPr>
        <w:widowControl w:val="0"/>
        <w:autoSpaceDE w:val="0"/>
        <w:autoSpaceDN w:val="0"/>
        <w:adjustRightInd w:val="0"/>
        <w:rPr>
          <w:rFonts w:ascii="Times New Roman" w:hAnsi="Times New Roman"/>
          <w:sz w:val="28"/>
          <w:szCs w:val="28"/>
        </w:rPr>
      </w:pPr>
      <w:r w:rsidRPr="00F172CF">
        <w:rPr>
          <w:rFonts w:ascii="Times New Roman" w:hAnsi="Times New Roman"/>
          <w:sz w:val="28"/>
          <w:szCs w:val="28"/>
        </w:rPr>
        <w:t xml:space="preserve">Функциональные полномочия юридических и физических лиц по благоустройству и содержанию территории муниципального образования. </w:t>
      </w:r>
    </w:p>
    <w:p w:rsidR="00F76E6D" w:rsidRPr="00F172CF" w:rsidRDefault="00F76E6D" w:rsidP="003462B4">
      <w:pPr>
        <w:contextualSpacing/>
        <w:rPr>
          <w:rFonts w:ascii="Times New Roman" w:hAnsi="Times New Roman"/>
          <w:b/>
          <w:sz w:val="28"/>
          <w:szCs w:val="28"/>
        </w:rPr>
      </w:pPr>
      <w:r w:rsidRPr="00F172CF">
        <w:rPr>
          <w:rFonts w:ascii="Times New Roman" w:hAnsi="Times New Roman"/>
          <w:b/>
          <w:sz w:val="28"/>
          <w:szCs w:val="28"/>
        </w:rPr>
        <w:t>Раздел 7. Праздничное оформление населенного пункта.</w:t>
      </w:r>
    </w:p>
    <w:p w:rsidR="00F76E6D" w:rsidRDefault="00F76E6D" w:rsidP="003462B4">
      <w:pPr>
        <w:contextualSpacing/>
        <w:rPr>
          <w:rFonts w:ascii="Times New Roman" w:hAnsi="Times New Roman"/>
          <w:b/>
          <w:sz w:val="28"/>
          <w:szCs w:val="28"/>
        </w:rPr>
      </w:pPr>
      <w:r w:rsidRPr="00F172CF">
        <w:rPr>
          <w:rFonts w:ascii="Times New Roman" w:hAnsi="Times New Roman"/>
          <w:b/>
          <w:sz w:val="28"/>
          <w:szCs w:val="28"/>
        </w:rPr>
        <w:t xml:space="preserve">Раздел 8. </w:t>
      </w:r>
      <w:r>
        <w:rPr>
          <w:rFonts w:ascii="Times New Roman" w:hAnsi="Times New Roman"/>
          <w:b/>
          <w:sz w:val="28"/>
          <w:szCs w:val="28"/>
        </w:rPr>
        <w:t>Требования к доступности объектов для инвалидов и маломобильных групп граждан.</w:t>
      </w:r>
    </w:p>
    <w:p w:rsidR="00F76E6D" w:rsidRDefault="00F76E6D" w:rsidP="003462B4">
      <w:pPr>
        <w:contextualSpacing/>
        <w:rPr>
          <w:rFonts w:ascii="Times New Roman" w:hAnsi="Times New Roman"/>
          <w:b/>
          <w:sz w:val="28"/>
          <w:szCs w:val="28"/>
        </w:rPr>
      </w:pPr>
      <w:r>
        <w:rPr>
          <w:rFonts w:ascii="Times New Roman" w:hAnsi="Times New Roman"/>
          <w:b/>
          <w:sz w:val="28"/>
          <w:szCs w:val="28"/>
        </w:rPr>
        <w:t>Раздел 9. Требования к содержанию мест захоронения (кладбищ).</w:t>
      </w:r>
    </w:p>
    <w:p w:rsidR="00F76E6D" w:rsidRPr="00F172CF" w:rsidRDefault="00F76E6D" w:rsidP="003462B4">
      <w:pPr>
        <w:contextualSpacing/>
        <w:rPr>
          <w:rFonts w:ascii="Times New Roman" w:hAnsi="Times New Roman"/>
          <w:b/>
          <w:sz w:val="28"/>
          <w:szCs w:val="28"/>
        </w:rPr>
      </w:pPr>
      <w:r>
        <w:rPr>
          <w:rFonts w:ascii="Times New Roman" w:hAnsi="Times New Roman"/>
          <w:b/>
          <w:sz w:val="28"/>
          <w:szCs w:val="28"/>
        </w:rPr>
        <w:t xml:space="preserve">Раздел 10. </w:t>
      </w:r>
      <w:r w:rsidRPr="00F172CF">
        <w:rPr>
          <w:rFonts w:ascii="Times New Roman" w:hAnsi="Times New Roman"/>
          <w:b/>
          <w:sz w:val="28"/>
          <w:szCs w:val="28"/>
        </w:rPr>
        <w:t>Порядок и механизмы общественного участия в процессе благоустройств.</w:t>
      </w:r>
    </w:p>
    <w:p w:rsidR="00F76E6D" w:rsidRPr="00F172CF" w:rsidRDefault="00F76E6D" w:rsidP="003462B4">
      <w:pPr>
        <w:contextualSpacing/>
        <w:rPr>
          <w:rFonts w:ascii="Times New Roman" w:hAnsi="Times New Roman"/>
          <w:b/>
          <w:sz w:val="28"/>
          <w:szCs w:val="28"/>
        </w:rPr>
      </w:pPr>
      <w:r w:rsidRPr="00F172CF">
        <w:rPr>
          <w:rFonts w:ascii="Times New Roman" w:hAnsi="Times New Roman"/>
          <w:b/>
          <w:sz w:val="28"/>
          <w:szCs w:val="28"/>
        </w:rPr>
        <w:t xml:space="preserve">Раздел </w:t>
      </w:r>
      <w:r>
        <w:rPr>
          <w:rFonts w:ascii="Times New Roman" w:hAnsi="Times New Roman"/>
          <w:b/>
          <w:sz w:val="28"/>
          <w:szCs w:val="28"/>
        </w:rPr>
        <w:t>11</w:t>
      </w:r>
      <w:r w:rsidRPr="00F172CF">
        <w:rPr>
          <w:rFonts w:ascii="Times New Roman" w:hAnsi="Times New Roman"/>
          <w:b/>
          <w:sz w:val="28"/>
          <w:szCs w:val="28"/>
        </w:rPr>
        <w:t>. Порядок контроля за соблюдением правил благоустройства.</w:t>
      </w:r>
    </w:p>
    <w:p w:rsidR="00F76E6D" w:rsidRPr="00F172CF" w:rsidRDefault="00F76E6D" w:rsidP="003462B4">
      <w:pPr>
        <w:widowControl w:val="0"/>
        <w:autoSpaceDE w:val="0"/>
        <w:autoSpaceDN w:val="0"/>
        <w:adjustRightInd w:val="0"/>
        <w:jc w:val="center"/>
        <w:outlineLvl w:val="0"/>
        <w:rPr>
          <w:rFonts w:ascii="Times New Roman" w:hAnsi="Times New Roman"/>
          <w:sz w:val="28"/>
          <w:szCs w:val="28"/>
        </w:rPr>
      </w:pPr>
    </w:p>
    <w:p w:rsidR="00F76E6D" w:rsidRPr="00F172CF" w:rsidRDefault="00F76E6D" w:rsidP="003462B4">
      <w:pPr>
        <w:widowControl w:val="0"/>
        <w:autoSpaceDE w:val="0"/>
        <w:autoSpaceDN w:val="0"/>
        <w:adjustRightInd w:val="0"/>
        <w:jc w:val="center"/>
        <w:outlineLvl w:val="0"/>
        <w:rPr>
          <w:rFonts w:ascii="Times New Roman" w:hAnsi="Times New Roman"/>
          <w:b/>
          <w:sz w:val="28"/>
          <w:szCs w:val="28"/>
        </w:rPr>
      </w:pPr>
      <w:r w:rsidRPr="00F172CF">
        <w:rPr>
          <w:rFonts w:ascii="Times New Roman" w:hAnsi="Times New Roman"/>
          <w:b/>
          <w:sz w:val="28"/>
          <w:szCs w:val="28"/>
        </w:rPr>
        <w:t>Раздел 1. Общие положения.</w:t>
      </w:r>
    </w:p>
    <w:p w:rsidR="00F76E6D" w:rsidRPr="00F172CF" w:rsidRDefault="00F76E6D" w:rsidP="003462B4">
      <w:pPr>
        <w:widowControl w:val="0"/>
        <w:autoSpaceDE w:val="0"/>
        <w:autoSpaceDN w:val="0"/>
        <w:adjustRightInd w:val="0"/>
        <w:jc w:val="center"/>
        <w:rPr>
          <w:rFonts w:ascii="Times New Roman" w:hAnsi="Times New Roman"/>
          <w:sz w:val="28"/>
          <w:szCs w:val="28"/>
        </w:rPr>
      </w:pPr>
    </w:p>
    <w:p w:rsidR="00F76E6D" w:rsidRPr="00F172CF" w:rsidRDefault="00F76E6D" w:rsidP="00EE4465">
      <w:pPr>
        <w:numPr>
          <w:ilvl w:val="1"/>
          <w:numId w:val="30"/>
        </w:numPr>
        <w:autoSpaceDE w:val="0"/>
        <w:ind w:left="0" w:firstLine="425"/>
        <w:rPr>
          <w:rFonts w:ascii="Times New Roman" w:hAnsi="Times New Roman"/>
          <w:sz w:val="28"/>
          <w:szCs w:val="28"/>
          <w:lang w:eastAsia="ru-RU"/>
        </w:rPr>
      </w:pPr>
      <w:r w:rsidRPr="00F172CF">
        <w:rPr>
          <w:rFonts w:ascii="Times New Roman" w:hAnsi="Times New Roman"/>
          <w:sz w:val="28"/>
          <w:szCs w:val="28"/>
          <w:lang w:eastAsia="ru-RU"/>
        </w:rPr>
        <w:t xml:space="preserve">Правила благоустройства на территории </w:t>
      </w:r>
      <w:r>
        <w:rPr>
          <w:rFonts w:ascii="Times New Roman" w:hAnsi="Times New Roman"/>
          <w:sz w:val="28"/>
          <w:szCs w:val="28"/>
          <w:lang w:eastAsia="ru-RU"/>
        </w:rPr>
        <w:t>Кощинского</w:t>
      </w:r>
      <w:r w:rsidRPr="00F172CF">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F172CF">
        <w:rPr>
          <w:rFonts w:ascii="Times New Roman" w:hAnsi="Times New Roman"/>
          <w:sz w:val="28"/>
          <w:szCs w:val="28"/>
          <w:lang w:eastAsia="ru-RU"/>
        </w:rPr>
        <w:t xml:space="preserve"> района Смоленской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Pr>
          <w:rFonts w:ascii="Times New Roman" w:hAnsi="Times New Roman"/>
          <w:sz w:val="28"/>
          <w:szCs w:val="28"/>
          <w:lang w:eastAsia="ru-RU"/>
        </w:rPr>
        <w:t>Кощинского</w:t>
      </w:r>
      <w:r w:rsidRPr="00F172CF">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F172CF">
        <w:rPr>
          <w:rFonts w:ascii="Times New Roman" w:hAnsi="Times New Roman"/>
          <w:sz w:val="28"/>
          <w:szCs w:val="28"/>
          <w:lang w:eastAsia="ru-RU"/>
        </w:rPr>
        <w:t xml:space="preserve"> района Смоленской  области (далее – </w:t>
      </w:r>
      <w:r>
        <w:rPr>
          <w:rFonts w:ascii="Times New Roman" w:hAnsi="Times New Roman"/>
          <w:sz w:val="28"/>
          <w:szCs w:val="28"/>
          <w:lang w:eastAsia="ru-RU"/>
        </w:rPr>
        <w:t>Кощинское</w:t>
      </w:r>
      <w:r w:rsidRPr="00F172CF">
        <w:rPr>
          <w:rFonts w:ascii="Times New Roman" w:hAnsi="Times New Roman"/>
          <w:sz w:val="28"/>
          <w:szCs w:val="28"/>
          <w:lang w:eastAsia="ru-RU"/>
        </w:rPr>
        <w:t xml:space="preserve"> сельское поселение), направлены на повышение уровня благоустройства, санитарного содержания и уборки </w:t>
      </w:r>
      <w:r>
        <w:rPr>
          <w:rFonts w:ascii="Times New Roman" w:hAnsi="Times New Roman"/>
          <w:sz w:val="28"/>
          <w:szCs w:val="28"/>
          <w:lang w:eastAsia="ru-RU"/>
        </w:rPr>
        <w:t>Кощинского</w:t>
      </w:r>
      <w:r w:rsidRPr="00F172CF">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w:t>
      </w:r>
    </w:p>
    <w:p w:rsidR="00F76E6D" w:rsidRPr="00F172CF" w:rsidRDefault="00F76E6D" w:rsidP="003462B4">
      <w:pPr>
        <w:ind w:firstLine="540"/>
        <w:rPr>
          <w:rFonts w:ascii="Times New Roman" w:hAnsi="Times New Roman"/>
          <w:sz w:val="28"/>
          <w:szCs w:val="28"/>
          <w:lang w:eastAsia="ru-RU"/>
        </w:rPr>
      </w:pPr>
      <w:r w:rsidRPr="00F172CF">
        <w:rPr>
          <w:rFonts w:ascii="Times New Roman" w:hAnsi="Times New Roman"/>
          <w:sz w:val="28"/>
          <w:szCs w:val="28"/>
          <w:lang w:eastAsia="ru-RU"/>
        </w:rPr>
        <w:t xml:space="preserve">1.2. Настоящие Правила разработаны в соответствии Федеральным </w:t>
      </w:r>
      <w:hyperlink r:id="rId7" w:history="1">
        <w:r w:rsidRPr="00F172CF">
          <w:rPr>
            <w:rFonts w:ascii="Times New Roman" w:hAnsi="Times New Roman"/>
            <w:color w:val="000000"/>
            <w:sz w:val="28"/>
            <w:szCs w:val="28"/>
            <w:lang w:eastAsia="ru-RU"/>
          </w:rPr>
          <w:t>законом</w:t>
        </w:r>
      </w:hyperlink>
      <w:r w:rsidRPr="00F172CF">
        <w:rPr>
          <w:rFonts w:ascii="Times New Roman" w:hAnsi="Times New Roman"/>
          <w:sz w:val="28"/>
          <w:szCs w:val="28"/>
          <w:lang w:eastAsia="ru-RU"/>
        </w:rPr>
        <w:t xml:space="preserve"> от 06.10.2003 № 131-ФЗ «Об общих принципах организации местного самоуправления в Российской Федерации»,  Методическими рекомендациями для </w:t>
      </w:r>
      <w:r w:rsidRPr="00F172CF">
        <w:rPr>
          <w:rFonts w:ascii="Times New Roman" w:hAnsi="Times New Roman"/>
          <w:sz w:val="28"/>
          <w:szCs w:val="28"/>
          <w:lang w:eastAsia="zh-CN"/>
        </w:rPr>
        <w:t xml:space="preserve">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w:t>
      </w:r>
      <w:r w:rsidRPr="00F172CF">
        <w:rPr>
          <w:rFonts w:ascii="Times New Roman" w:hAnsi="Times New Roman"/>
          <w:sz w:val="28"/>
          <w:szCs w:val="28"/>
          <w:lang w:eastAsia="ru-RU"/>
        </w:rPr>
        <w:t xml:space="preserve">Уставом </w:t>
      </w:r>
      <w:r>
        <w:rPr>
          <w:rFonts w:ascii="Times New Roman" w:hAnsi="Times New Roman"/>
          <w:sz w:val="28"/>
          <w:szCs w:val="28"/>
          <w:lang w:eastAsia="ru-RU"/>
        </w:rPr>
        <w:t>Кощинского</w:t>
      </w:r>
      <w:r w:rsidRPr="00F172CF">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F172CF">
        <w:rPr>
          <w:rFonts w:ascii="Times New Roman" w:hAnsi="Times New Roman"/>
          <w:sz w:val="28"/>
          <w:szCs w:val="28"/>
          <w:lang w:eastAsia="ru-RU"/>
        </w:rPr>
        <w:t xml:space="preserve"> района Смоленской области.</w:t>
      </w:r>
    </w:p>
    <w:p w:rsidR="00F76E6D" w:rsidRPr="00F172CF" w:rsidRDefault="00F76E6D" w:rsidP="003462B4">
      <w:pPr>
        <w:autoSpaceDE w:val="0"/>
        <w:ind w:firstLine="540"/>
        <w:rPr>
          <w:rFonts w:ascii="Times New Roman" w:hAnsi="Times New Roman"/>
          <w:sz w:val="28"/>
          <w:szCs w:val="28"/>
          <w:lang w:eastAsia="ru-RU"/>
        </w:rPr>
      </w:pPr>
      <w:r w:rsidRPr="00F172CF">
        <w:rPr>
          <w:rFonts w:ascii="Times New Roman" w:hAnsi="Times New Roman"/>
          <w:sz w:val="28"/>
          <w:szCs w:val="28"/>
          <w:lang w:eastAsia="ru-RU"/>
        </w:rPr>
        <w:t xml:space="preserve">1.3. Координацию деятельности служб в области внешнего благоустройства, озеленения, санитарной чистоты и порядка осуществляет Администрация </w:t>
      </w:r>
      <w:r>
        <w:rPr>
          <w:rFonts w:ascii="Times New Roman" w:hAnsi="Times New Roman"/>
          <w:sz w:val="28"/>
          <w:szCs w:val="28"/>
          <w:lang w:eastAsia="ru-RU"/>
        </w:rPr>
        <w:t>Кощинского</w:t>
      </w:r>
      <w:r w:rsidRPr="00F172CF">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F172CF">
        <w:rPr>
          <w:rFonts w:ascii="Times New Roman" w:hAnsi="Times New Roman"/>
          <w:sz w:val="28"/>
          <w:szCs w:val="28"/>
          <w:lang w:eastAsia="ru-RU"/>
        </w:rPr>
        <w:t xml:space="preserve"> района Смоленской области (далее</w:t>
      </w:r>
      <w:r>
        <w:rPr>
          <w:rFonts w:ascii="Times New Roman" w:hAnsi="Times New Roman"/>
          <w:sz w:val="28"/>
          <w:szCs w:val="28"/>
          <w:lang w:eastAsia="ru-RU"/>
        </w:rPr>
        <w:t xml:space="preserve"> </w:t>
      </w:r>
      <w:r w:rsidRPr="00F172CF">
        <w:rPr>
          <w:rFonts w:ascii="Times New Roman" w:hAnsi="Times New Roman"/>
          <w:sz w:val="28"/>
          <w:szCs w:val="28"/>
          <w:lang w:eastAsia="ru-RU"/>
        </w:rPr>
        <w:t>-Администрация сельского поселения).</w:t>
      </w:r>
    </w:p>
    <w:p w:rsidR="00F76E6D" w:rsidRPr="004A4824"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 xml:space="preserve">1.4. Настоящие Правила приняты в целях обеспечения права граждан на </w:t>
      </w:r>
      <w:r w:rsidRPr="004A4824">
        <w:rPr>
          <w:rFonts w:ascii="Times New Roman" w:hAnsi="Times New Roman"/>
          <w:sz w:val="28"/>
          <w:szCs w:val="28"/>
        </w:rPr>
        <w:t xml:space="preserve">благоприятную среду обитания. </w:t>
      </w:r>
    </w:p>
    <w:p w:rsidR="00F76E6D" w:rsidRPr="004A4824" w:rsidRDefault="00F76E6D"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1.5. В целях применения настоящих Правил используются следующие основные термины и определения:</w:t>
      </w:r>
    </w:p>
    <w:p w:rsidR="00F76E6D" w:rsidRPr="004A4824" w:rsidRDefault="00F76E6D" w:rsidP="003462B4">
      <w:pPr>
        <w:rPr>
          <w:rFonts w:ascii="Times New Roman" w:hAnsi="Times New Roman"/>
          <w:spacing w:val="2"/>
          <w:sz w:val="28"/>
          <w:szCs w:val="28"/>
          <w:shd w:val="clear" w:color="auto" w:fill="FFFFFF"/>
        </w:rPr>
      </w:pPr>
      <w:r w:rsidRPr="004A4824">
        <w:rPr>
          <w:rFonts w:ascii="Times New Roman" w:hAnsi="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76E6D" w:rsidRPr="004A4824" w:rsidRDefault="00F76E6D" w:rsidP="003462B4">
      <w:pPr>
        <w:contextualSpacing/>
        <w:rPr>
          <w:rFonts w:ascii="Times New Roman" w:hAnsi="Times New Roman"/>
          <w:sz w:val="24"/>
          <w:szCs w:val="24"/>
        </w:rPr>
      </w:pPr>
      <w:r w:rsidRPr="004A4824">
        <w:rPr>
          <w:rFonts w:ascii="Times New Roman" w:hAnsi="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r w:rsidRPr="004A4824">
        <w:rPr>
          <w:rFonts w:ascii="Times New Roman" w:hAnsi="Times New Roman"/>
          <w:sz w:val="24"/>
          <w:szCs w:val="24"/>
        </w:rPr>
        <w:t>.</w:t>
      </w:r>
    </w:p>
    <w:p w:rsidR="00F76E6D" w:rsidRPr="004A4824" w:rsidRDefault="00F76E6D"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Земляные работы - все виды работ, связанные со вскрытием грунта и нарушением благоустройства (первичного вида) территории.</w:t>
      </w:r>
    </w:p>
    <w:p w:rsidR="00F76E6D" w:rsidRPr="004A4824" w:rsidRDefault="00F76E6D" w:rsidP="007D333A">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Зеленая зона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F76E6D" w:rsidRPr="004A4824" w:rsidRDefault="00F76E6D"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Газон - элемент благоустройства, включающий в себя остриженную траву и растения.</w:t>
      </w:r>
    </w:p>
    <w:p w:rsidR="00F76E6D" w:rsidRPr="004A4824" w:rsidRDefault="00F76E6D"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владении у юридических или физических лиц.</w:t>
      </w:r>
    </w:p>
    <w:p w:rsidR="00F76E6D" w:rsidRPr="004A4824" w:rsidRDefault="00F76E6D"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F76E6D" w:rsidRPr="004A4824" w:rsidRDefault="00F76E6D"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F76E6D" w:rsidRPr="004A4824" w:rsidRDefault="00F76E6D"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F76E6D" w:rsidRPr="004A4824" w:rsidRDefault="00F76E6D"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76E6D" w:rsidRPr="004A4824" w:rsidRDefault="00F76E6D"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Содержание территории – комплекс мероприятий, проводимых на предоставленном земельном участке, связанных с содержанием земельного участка, с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требованиями действующего законодательства.</w:t>
      </w:r>
    </w:p>
    <w:p w:rsidR="00F76E6D" w:rsidRPr="004A4824" w:rsidRDefault="00F76E6D"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F76E6D" w:rsidRPr="004A4824" w:rsidRDefault="00F76E6D"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Дворовая территория – часть территории общего пользования, прилегающая к многоквартирному жилому дому, ограниченная по периметру жилыми зданиями, строениями, сооружениями, на которой в интересах лиц, проживающих в многоквартирном доме,  к которому она прилегает, могут размещаться детские площадки, места отдыха, места для сушки белья, парковки автомобилей, зеленые насаждения и иные объекты общего имущества дома.</w:t>
      </w:r>
    </w:p>
    <w:p w:rsidR="00F76E6D" w:rsidRPr="004A4824" w:rsidRDefault="00F76E6D" w:rsidP="00FB2B65">
      <w:pPr>
        <w:autoSpaceDE w:val="0"/>
        <w:autoSpaceDN w:val="0"/>
        <w:adjustRightInd w:val="0"/>
        <w:ind w:firstLine="540"/>
        <w:rPr>
          <w:rFonts w:ascii="Times New Roman" w:hAnsi="Times New Roman"/>
          <w:sz w:val="28"/>
          <w:szCs w:val="28"/>
        </w:rPr>
      </w:pPr>
      <w:r w:rsidRPr="004A4824">
        <w:rPr>
          <w:rFonts w:ascii="Times New Roman" w:hAnsi="Times New Roman"/>
          <w:bCs/>
          <w:sz w:val="28"/>
          <w:szCs w:val="28"/>
        </w:rPr>
        <w:t>Территория общего пользования</w:t>
      </w:r>
      <w:r w:rsidRPr="004A4824">
        <w:rPr>
          <w:rFonts w:ascii="Times New Roman" w:hAnsi="Times New Roman"/>
          <w:sz w:val="28"/>
          <w:szCs w:val="28"/>
        </w:rPr>
        <w:t xml:space="preserve"> – территории в границах Кощинского сельского поселения, которыми беспрепятственно пользуется неограниченный круг лиц (в том числе дороги, улицы, дворы, пустыри, прибрежные зоны, водоемы, зоны зеленых насаждений, поля и другие земельные участки не закрытые для общего доступа).</w:t>
      </w:r>
    </w:p>
    <w:p w:rsidR="00F76E6D" w:rsidRPr="004A4824" w:rsidRDefault="00F76E6D"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Биологические отходы - трупы животных и птиц, в том числе лабораторных; абортированные и мертворожденные плоды; ветеринарные конфискаты (мясо, рыба и др.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
    <w:p w:rsidR="00F76E6D" w:rsidRPr="004A4824" w:rsidRDefault="00F76E6D"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76E6D" w:rsidRPr="004A4824" w:rsidRDefault="00F76E6D" w:rsidP="007D333A">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F76E6D" w:rsidRPr="004A4824" w:rsidRDefault="00F76E6D" w:rsidP="00FB2B65">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F76E6D" w:rsidRPr="004A4824" w:rsidRDefault="00F76E6D"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Жидкие бытовые отходы (ЖБО)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F76E6D" w:rsidRPr="004A4824" w:rsidRDefault="00F76E6D" w:rsidP="00A05A39">
      <w:pPr>
        <w:autoSpaceDE w:val="0"/>
        <w:autoSpaceDN w:val="0"/>
        <w:adjustRightInd w:val="0"/>
        <w:ind w:firstLine="539"/>
        <w:rPr>
          <w:rFonts w:ascii="Times New Roman" w:hAnsi="Times New Roman"/>
          <w:sz w:val="28"/>
          <w:szCs w:val="28"/>
        </w:rPr>
      </w:pPr>
      <w:r w:rsidRPr="004A4824">
        <w:rPr>
          <w:rFonts w:ascii="Times New Roman" w:hAnsi="Times New Roman"/>
          <w:sz w:val="28"/>
          <w:szCs w:val="28"/>
        </w:rPr>
        <w:t>Мусор - мелкие неоднородные сухие или влажные отходы.</w:t>
      </w:r>
    </w:p>
    <w:p w:rsidR="00F76E6D" w:rsidRPr="004A4824" w:rsidRDefault="00F76E6D" w:rsidP="00A05A39">
      <w:pPr>
        <w:autoSpaceDE w:val="0"/>
        <w:autoSpaceDN w:val="0"/>
        <w:adjustRightInd w:val="0"/>
        <w:ind w:firstLine="539"/>
        <w:rPr>
          <w:rFonts w:ascii="Times New Roman" w:hAnsi="Times New Roman"/>
          <w:sz w:val="28"/>
          <w:szCs w:val="28"/>
        </w:rPr>
      </w:pPr>
      <w:r w:rsidRPr="004A4824">
        <w:rPr>
          <w:rFonts w:ascii="Times New Roman" w:hAnsi="Times New Roman"/>
          <w:sz w:val="28"/>
          <w:szCs w:val="28"/>
        </w:rPr>
        <w:t>Уличный смёт - пыль, листва, песок и иные загрязнения, собранные путем механизированного подметания специальным транспортом или вручную.</w:t>
      </w:r>
    </w:p>
    <w:p w:rsidR="00F76E6D" w:rsidRPr="004A4824" w:rsidRDefault="00F76E6D" w:rsidP="00A05A39">
      <w:pPr>
        <w:autoSpaceDE w:val="0"/>
        <w:autoSpaceDN w:val="0"/>
        <w:adjustRightInd w:val="0"/>
        <w:ind w:firstLine="539"/>
        <w:rPr>
          <w:rFonts w:ascii="Times New Roman" w:hAnsi="Times New Roman"/>
          <w:sz w:val="28"/>
          <w:szCs w:val="28"/>
        </w:rPr>
      </w:pPr>
      <w:r w:rsidRPr="004A4824">
        <w:rPr>
          <w:rFonts w:ascii="Times New Roman" w:hAnsi="Times New Roman"/>
          <w:sz w:val="28"/>
          <w:szCs w:val="28"/>
        </w:rPr>
        <w:t>Вывоз ТКО (КГМ) - выгрузка ТКО из контейнеров (загрузка КГМ) в специальный транспорт, зачистка контейнерных площадок и подъездов к ним от просыпавшегося мусора, транспортировка их с мест сбора мусора на объекты утилизации (полигоны, захоронения и т.п.).</w:t>
      </w:r>
    </w:p>
    <w:p w:rsidR="00F76E6D" w:rsidRPr="004A4824" w:rsidRDefault="00F76E6D"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Вывоз ЖБО – откачка жидких бытовых отходов специализированной техникой, с последующей транспортировкой на специальные сооружения по обезвреживанию и переработки.</w:t>
      </w:r>
    </w:p>
    <w:p w:rsidR="00F76E6D" w:rsidRPr="004A4824" w:rsidRDefault="00F76E6D"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Договор на вывоз ТКО, ЖБО (КГМ) - письменное соглашение, имеющее юридическую силу и заключенное между потребителем и специализированной организацией на вывоз ТБО (КГМ).</w:t>
      </w:r>
    </w:p>
    <w:p w:rsidR="00F76E6D" w:rsidRPr="004A4824" w:rsidRDefault="00F76E6D"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График вывоза ТКО, ЖБО (КГМ) – составная часть договора на вывоз отходов, с указанием объема, времени и периодичности вывоза.</w:t>
      </w:r>
    </w:p>
    <w:p w:rsidR="00F76E6D" w:rsidRPr="004A4824" w:rsidRDefault="00F76E6D" w:rsidP="00A05A39">
      <w:pPr>
        <w:autoSpaceDE w:val="0"/>
        <w:autoSpaceDN w:val="0"/>
        <w:adjustRightInd w:val="0"/>
        <w:ind w:firstLine="539"/>
        <w:rPr>
          <w:rFonts w:ascii="Times New Roman" w:hAnsi="Times New Roman"/>
          <w:sz w:val="28"/>
          <w:szCs w:val="28"/>
        </w:rPr>
      </w:pPr>
      <w:r w:rsidRPr="004A4824">
        <w:rPr>
          <w:rFonts w:ascii="Times New Roman" w:hAnsi="Times New Roman"/>
          <w:sz w:val="28"/>
          <w:szCs w:val="28"/>
        </w:rPr>
        <w:t>Несанкционированная свалка мусора - самовольный (несанкционированный) сброс (размещение) или складирование ТКО, КГМ, отходов производства, потребления и строительства, другого мусора, образованного в процессе деятельности юридических или физических лиц.</w:t>
      </w:r>
    </w:p>
    <w:p w:rsidR="00F76E6D" w:rsidRPr="004A4824" w:rsidRDefault="00F76E6D" w:rsidP="00A05A39">
      <w:pPr>
        <w:autoSpaceDE w:val="0"/>
        <w:autoSpaceDN w:val="0"/>
        <w:adjustRightInd w:val="0"/>
        <w:ind w:firstLine="539"/>
        <w:rPr>
          <w:rFonts w:ascii="Times New Roman" w:hAnsi="Times New Roman"/>
          <w:sz w:val="28"/>
          <w:szCs w:val="28"/>
        </w:rPr>
      </w:pPr>
      <w:r w:rsidRPr="004A4824">
        <w:rPr>
          <w:rFonts w:ascii="Times New Roman" w:hAnsi="Times New Roman"/>
          <w:sz w:val="28"/>
          <w:szCs w:val="28"/>
        </w:rPr>
        <w:t>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F76E6D" w:rsidRPr="004A4824" w:rsidRDefault="00F76E6D" w:rsidP="00A05A39">
      <w:pPr>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Бесхозяйный (брошенный) автотранспорт - транспортное средство, от которого собственник (владелец) в установленном порядке отказался, не имеющее собственника (владельца), собственник (владелец) которого неизвестен. Заключение о принадлежности транспортного средства (наличии или отсутствии собственника (владельца)) представляет ГИБДД МО МВД России по Смоленскому району.</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4A4824">
        <w:rPr>
          <w:rFonts w:ascii="Times New Roman" w:hAnsi="Times New Roman"/>
          <w:sz w:val="28"/>
          <w:szCs w:val="28"/>
        </w:rPr>
        <w:t>Индивидуальное домовладение - земельный</w:t>
      </w:r>
      <w:r w:rsidRPr="00F172CF">
        <w:rPr>
          <w:rFonts w:ascii="Times New Roman" w:hAnsi="Times New Roman"/>
          <w:sz w:val="28"/>
          <w:szCs w:val="28"/>
        </w:rPr>
        <w:t xml:space="preserve">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Фасад здания, сооружения - наружная сторона здания, сооружения.</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Лицевой фасад - фасад здания, сооружения, выходящий на улично-дорожную сеть населенного пункта.</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Архитектурный облик - пространственно-композиционное решение, при котором взаимоувязка элементов осуществлена с учетом воплощенных архитектурных решений, соразмерности пропорций, метроритмических закономерностей, пластики и цвета.</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F76E6D" w:rsidRPr="00F172CF" w:rsidRDefault="00F76E6D" w:rsidP="003462B4">
      <w:pPr>
        <w:ind w:firstLine="540"/>
        <w:rPr>
          <w:rFonts w:ascii="Times New Roman" w:hAnsi="Times New Roman"/>
          <w:sz w:val="28"/>
          <w:szCs w:val="28"/>
          <w:lang w:eastAsia="ru-RU"/>
        </w:rPr>
      </w:pPr>
      <w:r w:rsidRPr="00F172CF">
        <w:rPr>
          <w:rFonts w:ascii="Times New Roman" w:hAnsi="Times New Roman"/>
          <w:sz w:val="28"/>
          <w:szCs w:val="28"/>
        </w:rPr>
        <w:t xml:space="preserve">Иные определения и понятия, используемые в настоящих Правилах, используются в соответствии с </w:t>
      </w:r>
      <w:r w:rsidRPr="00F172CF">
        <w:rPr>
          <w:rFonts w:ascii="Times New Roman" w:hAnsi="Times New Roman"/>
          <w:sz w:val="28"/>
          <w:szCs w:val="28"/>
          <w:lang w:eastAsia="ru-RU"/>
        </w:rPr>
        <w:t>их общепринятым толкованием.</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1.6. К элементам благоустройства территории относятся, в том числе, следующие элементы:</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 пешеходные коммуникации;</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2) технические зоны транспортных, инженерных коммуникаций, инженерные коммуникации, водоохранные зоны;</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3) детские площадки;</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4) спортивные площадки;</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5) контейнерные площадки;</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6) площадки для выгула и дрессировки животных;</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7) площадки автостоянок, размещение и хранение транспортных средств на территории муниципальных образований;</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8) элементы освещения;</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9) средства размещения информации и рекламные конструкции;</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10) ограждения (заборы);</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11) элементы объектов капитального строительства;</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12) малые архитектурные формы;</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13) элементы озеленения;</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14) уличное коммунально-бытовое и техническое оборудование;</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15) водные устройства;</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16) элементы инженерной подготовки и защиты территории;</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17) покрытия;</w:t>
      </w:r>
    </w:p>
    <w:p w:rsidR="00F76E6D" w:rsidRPr="00F172CF" w:rsidRDefault="00F76E6D" w:rsidP="003462B4">
      <w:pPr>
        <w:widowControl w:val="0"/>
        <w:autoSpaceDE w:val="0"/>
        <w:autoSpaceDN w:val="0"/>
        <w:adjustRightInd w:val="0"/>
        <w:ind w:firstLine="284"/>
        <w:rPr>
          <w:rFonts w:ascii="Times New Roman" w:hAnsi="Times New Roman"/>
          <w:sz w:val="28"/>
          <w:szCs w:val="28"/>
        </w:rPr>
      </w:pPr>
      <w:r w:rsidRPr="00F172CF">
        <w:rPr>
          <w:rFonts w:ascii="Times New Roman" w:hAnsi="Times New Roman"/>
          <w:sz w:val="28"/>
          <w:szCs w:val="28"/>
        </w:rPr>
        <w:t>18) некапитальные нестационарные сооружения.</w:t>
      </w:r>
    </w:p>
    <w:p w:rsidR="00F76E6D" w:rsidRPr="00F172CF" w:rsidRDefault="00F76E6D" w:rsidP="003462B4">
      <w:pPr>
        <w:widowControl w:val="0"/>
        <w:autoSpaceDE w:val="0"/>
        <w:autoSpaceDN w:val="0"/>
        <w:adjustRightInd w:val="0"/>
        <w:ind w:firstLine="540"/>
        <w:jc w:val="center"/>
        <w:outlineLvl w:val="0"/>
        <w:rPr>
          <w:rFonts w:ascii="Times New Roman" w:hAnsi="Times New Roman"/>
          <w:sz w:val="28"/>
          <w:szCs w:val="28"/>
        </w:rPr>
      </w:pPr>
    </w:p>
    <w:p w:rsidR="00F76E6D" w:rsidRPr="00F172CF" w:rsidRDefault="00F76E6D" w:rsidP="003462B4">
      <w:pPr>
        <w:ind w:firstLine="720"/>
        <w:contextualSpacing/>
        <w:jc w:val="center"/>
        <w:rPr>
          <w:rFonts w:ascii="Times New Roman" w:hAnsi="Times New Roman"/>
          <w:b/>
          <w:sz w:val="28"/>
          <w:szCs w:val="28"/>
        </w:rPr>
      </w:pPr>
      <w:r w:rsidRPr="00F172CF">
        <w:rPr>
          <w:rFonts w:ascii="Times New Roman" w:hAnsi="Times New Roman"/>
          <w:b/>
          <w:sz w:val="28"/>
          <w:szCs w:val="28"/>
        </w:rPr>
        <w:t>Раздел 2.</w:t>
      </w:r>
    </w:p>
    <w:p w:rsidR="00F76E6D" w:rsidRPr="00F172CF" w:rsidRDefault="00F76E6D" w:rsidP="003462B4">
      <w:pPr>
        <w:contextualSpacing/>
        <w:jc w:val="center"/>
        <w:rPr>
          <w:rFonts w:ascii="Times New Roman" w:hAnsi="Times New Roman"/>
          <w:b/>
          <w:sz w:val="28"/>
          <w:szCs w:val="28"/>
        </w:rPr>
      </w:pPr>
      <w:r w:rsidRPr="00F172CF">
        <w:rPr>
          <w:rFonts w:ascii="Times New Roman" w:hAnsi="Times New Roman"/>
          <w:b/>
          <w:sz w:val="28"/>
          <w:szCs w:val="28"/>
        </w:rPr>
        <w:t>Общие требования к состоянию общественных пространств,</w:t>
      </w:r>
    </w:p>
    <w:p w:rsidR="00F76E6D" w:rsidRPr="00F172CF" w:rsidRDefault="00F76E6D" w:rsidP="003462B4">
      <w:pPr>
        <w:contextualSpacing/>
        <w:jc w:val="center"/>
        <w:rPr>
          <w:rFonts w:ascii="Times New Roman" w:hAnsi="Times New Roman"/>
          <w:b/>
          <w:sz w:val="28"/>
          <w:szCs w:val="28"/>
        </w:rPr>
      </w:pPr>
      <w:r w:rsidRPr="00F172CF">
        <w:rPr>
          <w:rFonts w:ascii="Times New Roman" w:hAnsi="Times New Roman"/>
          <w:b/>
          <w:sz w:val="28"/>
          <w:szCs w:val="28"/>
        </w:rPr>
        <w:t>к объектам благоустройства и их отдельным элементам.</w:t>
      </w:r>
    </w:p>
    <w:p w:rsidR="00F76E6D" w:rsidRPr="00F172CF" w:rsidRDefault="00F76E6D" w:rsidP="003462B4">
      <w:pPr>
        <w:contextualSpacing/>
        <w:jc w:val="center"/>
        <w:rPr>
          <w:rFonts w:ascii="Times New Roman" w:hAnsi="Times New Roman"/>
          <w:b/>
          <w:sz w:val="28"/>
          <w:szCs w:val="28"/>
        </w:rPr>
      </w:pPr>
      <w:r>
        <w:rPr>
          <w:rFonts w:ascii="Times New Roman" w:hAnsi="Times New Roman"/>
          <w:b/>
          <w:sz w:val="28"/>
          <w:szCs w:val="28"/>
        </w:rPr>
        <w:t xml:space="preserve"> </w:t>
      </w:r>
    </w:p>
    <w:p w:rsidR="00F76E6D" w:rsidRPr="00F172CF" w:rsidRDefault="00F76E6D" w:rsidP="003462B4">
      <w:pPr>
        <w:contextualSpacing/>
        <w:jc w:val="center"/>
        <w:rPr>
          <w:rFonts w:ascii="Times New Roman" w:hAnsi="Times New Roman"/>
          <w:b/>
          <w:sz w:val="28"/>
          <w:szCs w:val="28"/>
        </w:rPr>
      </w:pPr>
      <w:r w:rsidRPr="00F172CF">
        <w:rPr>
          <w:rFonts w:ascii="Times New Roman" w:hAnsi="Times New Roman"/>
          <w:b/>
          <w:sz w:val="28"/>
          <w:szCs w:val="28"/>
        </w:rPr>
        <w:t>Основные требования.</w:t>
      </w:r>
    </w:p>
    <w:p w:rsidR="00F76E6D" w:rsidRPr="00F172CF" w:rsidRDefault="00F76E6D" w:rsidP="003462B4">
      <w:pPr>
        <w:widowControl w:val="0"/>
        <w:autoSpaceDE w:val="0"/>
        <w:autoSpaceDN w:val="0"/>
        <w:adjustRightInd w:val="0"/>
        <w:ind w:firstLine="540"/>
        <w:rPr>
          <w:rFonts w:ascii="Times New Roman" w:hAnsi="Times New Roman"/>
          <w:sz w:val="28"/>
          <w:szCs w:val="28"/>
        </w:rPr>
      </w:pP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общемуниципального и локального значения.</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Размещение палисадников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F172CF">
          <w:rPr>
            <w:rFonts w:ascii="Times New Roman" w:hAnsi="Times New Roman"/>
            <w:sz w:val="28"/>
            <w:szCs w:val="28"/>
          </w:rPr>
          <w:t>2 метров</w:t>
        </w:r>
      </w:smartTag>
      <w:r w:rsidRPr="00F172CF">
        <w:rPr>
          <w:rFonts w:ascii="Times New Roman" w:hAnsi="Times New Roman"/>
          <w:sz w:val="28"/>
          <w:szCs w:val="28"/>
        </w:rPr>
        <w:t xml:space="preserve"> с ограничением по длине фасада здания, высотой не более </w:t>
      </w:r>
      <w:smartTag w:uri="urn:schemas-microsoft-com:office:smarttags" w:element="metricconverter">
        <w:smartTagPr>
          <w:attr w:name="ProductID" w:val="1,2 м"/>
        </w:smartTagPr>
        <w:r w:rsidRPr="00F172CF">
          <w:rPr>
            <w:rFonts w:ascii="Times New Roman" w:hAnsi="Times New Roman"/>
            <w:sz w:val="28"/>
            <w:szCs w:val="28"/>
          </w:rPr>
          <w:t>1,2 м</w:t>
        </w:r>
      </w:smartTag>
      <w:r w:rsidRPr="00F172CF">
        <w:rPr>
          <w:rFonts w:ascii="Times New Roman" w:hAnsi="Times New Roman"/>
          <w:sz w:val="28"/>
          <w:szCs w:val="28"/>
        </w:rPr>
        <w:t xml:space="preserve"> из легко сборных конструкций, без фундаментальной основы, в светопрозрачном исполнении или в виде формирования «живой» изгороди зеленых насаждений.</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В случаях проведения аварийно-восстановительных, ремонтам работ; аварийно-спасательных, строительных работ и наличия препятствий при их осуществлении в виде легко сборных конструкций палисадников </w:t>
      </w:r>
      <w:r w:rsidRPr="00F172CF">
        <w:rPr>
          <w:rFonts w:ascii="Times New Roman" w:hAnsi="Times New Roman"/>
          <w:iCs/>
          <w:sz w:val="28"/>
          <w:szCs w:val="28"/>
        </w:rPr>
        <w:t xml:space="preserve">и </w:t>
      </w:r>
      <w:r w:rsidRPr="00F172CF">
        <w:rPr>
          <w:rFonts w:ascii="Times New Roman" w:hAnsi="Times New Roman"/>
          <w:sz w:val="28"/>
          <w:szCs w:val="28"/>
        </w:rPr>
        <w:t>декоративных растений, указанные препятствия устраняются собственником палисадника незамедлительно.</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Малые архитектурные формы являются элементами благоустройства.</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К малым архитектурным формам относятся:</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1) беседки;</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2) навесы;</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3) перголы;</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4) уличная мебель (в том числе: скамьи, тумбы, столы);</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5) скульптурно-архитектурные композиции (в том числе: памятные знаки, монументы, скульптуры, арт-объекты);</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6) дополнительные элементы благоустройства.</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Малые архитектурные формы выполняются на основе типовых или индивидуальных проектов, направленных в отдел архитектуры.</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Принципы устройства и общие требования к установке малых архитектурных форм:</w:t>
      </w:r>
    </w:p>
    <w:p w:rsidR="00F76E6D" w:rsidRPr="00F172CF" w:rsidRDefault="00F76E6D" w:rsidP="003462B4">
      <w:pPr>
        <w:widowControl w:val="0"/>
        <w:numPr>
          <w:ilvl w:val="0"/>
          <w:numId w:val="5"/>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соответствие характеру архитектурного и ландшафтного окружения, элементов комплексного благоустройства территории;</w:t>
      </w:r>
    </w:p>
    <w:p w:rsidR="00F76E6D" w:rsidRPr="00F172CF" w:rsidRDefault="00F76E6D" w:rsidP="003462B4">
      <w:pPr>
        <w:widowControl w:val="0"/>
        <w:numPr>
          <w:ilvl w:val="0"/>
          <w:numId w:val="5"/>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прочность, устойчивость конструкций и материалов к внешним воздействиям;</w:t>
      </w:r>
    </w:p>
    <w:p w:rsidR="00F76E6D" w:rsidRPr="00F172CF" w:rsidRDefault="00F76E6D" w:rsidP="003462B4">
      <w:pPr>
        <w:widowControl w:val="0"/>
        <w:numPr>
          <w:ilvl w:val="0"/>
          <w:numId w:val="5"/>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безопасность, комфорт;</w:t>
      </w:r>
    </w:p>
    <w:p w:rsidR="00F76E6D" w:rsidRPr="00F172CF" w:rsidRDefault="00F76E6D" w:rsidP="003462B4">
      <w:pPr>
        <w:widowControl w:val="0"/>
        <w:numPr>
          <w:ilvl w:val="0"/>
          <w:numId w:val="5"/>
        </w:numPr>
        <w:autoSpaceDE w:val="0"/>
        <w:autoSpaceDN w:val="0"/>
        <w:adjustRightInd w:val="0"/>
        <w:ind w:left="0" w:firstLine="567"/>
        <w:rPr>
          <w:rFonts w:ascii="Times New Roman" w:hAnsi="Times New Roman"/>
          <w:color w:val="000000"/>
          <w:sz w:val="28"/>
          <w:szCs w:val="28"/>
        </w:rPr>
      </w:pPr>
      <w:r w:rsidRPr="00F172CF">
        <w:rPr>
          <w:rFonts w:ascii="Times New Roman" w:hAnsi="Times New Roman"/>
          <w:color w:val="000000"/>
          <w:sz w:val="28"/>
          <w:szCs w:val="28"/>
        </w:rPr>
        <w:t>расположение, не создающее препятствий для пешеходов;</w:t>
      </w:r>
    </w:p>
    <w:p w:rsidR="00F76E6D" w:rsidRPr="00F172CF" w:rsidRDefault="00F76E6D" w:rsidP="003462B4">
      <w:pPr>
        <w:widowControl w:val="0"/>
        <w:numPr>
          <w:ilvl w:val="0"/>
          <w:numId w:val="5"/>
        </w:numPr>
        <w:autoSpaceDE w:val="0"/>
        <w:autoSpaceDN w:val="0"/>
        <w:adjustRightInd w:val="0"/>
        <w:ind w:left="0" w:firstLine="567"/>
        <w:rPr>
          <w:rFonts w:ascii="Times New Roman" w:hAnsi="Times New Roman"/>
          <w:color w:val="000000"/>
          <w:sz w:val="28"/>
          <w:szCs w:val="28"/>
        </w:rPr>
      </w:pPr>
      <w:r w:rsidRPr="00F172CF">
        <w:rPr>
          <w:rFonts w:ascii="Times New Roman" w:hAnsi="Times New Roman"/>
          <w:color w:val="000000"/>
          <w:sz w:val="28"/>
          <w:szCs w:val="28"/>
        </w:rPr>
        <w:t>плотная установка на минимальной площади в местах большого скопления людей;</w:t>
      </w:r>
    </w:p>
    <w:p w:rsidR="00F76E6D" w:rsidRPr="00F172CF" w:rsidRDefault="00F76E6D" w:rsidP="003462B4">
      <w:pPr>
        <w:widowControl w:val="0"/>
        <w:numPr>
          <w:ilvl w:val="0"/>
          <w:numId w:val="5"/>
        </w:numPr>
        <w:autoSpaceDE w:val="0"/>
        <w:autoSpaceDN w:val="0"/>
        <w:adjustRightInd w:val="0"/>
        <w:ind w:left="0" w:firstLine="567"/>
        <w:rPr>
          <w:rFonts w:ascii="Times New Roman" w:hAnsi="Times New Roman"/>
          <w:color w:val="000000"/>
          <w:sz w:val="28"/>
          <w:szCs w:val="28"/>
        </w:rPr>
      </w:pPr>
      <w:r w:rsidRPr="00F172CF">
        <w:rPr>
          <w:rFonts w:ascii="Times New Roman" w:hAnsi="Times New Roman"/>
          <w:color w:val="000000"/>
          <w:sz w:val="28"/>
          <w:szCs w:val="28"/>
        </w:rPr>
        <w:t>устойчивость конструкции;</w:t>
      </w:r>
    </w:p>
    <w:p w:rsidR="00F76E6D" w:rsidRPr="00F172CF" w:rsidRDefault="00F76E6D" w:rsidP="003462B4">
      <w:pPr>
        <w:widowControl w:val="0"/>
        <w:numPr>
          <w:ilvl w:val="0"/>
          <w:numId w:val="5"/>
        </w:numPr>
        <w:autoSpaceDE w:val="0"/>
        <w:autoSpaceDN w:val="0"/>
        <w:adjustRightInd w:val="0"/>
        <w:ind w:left="0" w:firstLine="567"/>
        <w:rPr>
          <w:rFonts w:ascii="Times New Roman" w:hAnsi="Times New Roman"/>
          <w:color w:val="000000"/>
          <w:sz w:val="28"/>
          <w:szCs w:val="28"/>
        </w:rPr>
      </w:pPr>
      <w:r w:rsidRPr="00F172CF">
        <w:rPr>
          <w:rFonts w:ascii="Times New Roman" w:hAnsi="Times New Roman"/>
          <w:color w:val="000000"/>
          <w:sz w:val="28"/>
          <w:szCs w:val="28"/>
        </w:rPr>
        <w:t>надежная фиксация или обеспечение возможности перемещения в зависимости от условий расположения;</w:t>
      </w:r>
    </w:p>
    <w:p w:rsidR="00F76E6D" w:rsidRPr="00F172CF" w:rsidRDefault="00F76E6D" w:rsidP="003462B4">
      <w:pPr>
        <w:widowControl w:val="0"/>
        <w:numPr>
          <w:ilvl w:val="0"/>
          <w:numId w:val="5"/>
        </w:numPr>
        <w:autoSpaceDE w:val="0"/>
        <w:autoSpaceDN w:val="0"/>
        <w:adjustRightInd w:val="0"/>
        <w:ind w:left="0" w:firstLine="567"/>
        <w:rPr>
          <w:rFonts w:ascii="Times New Roman" w:hAnsi="Times New Roman"/>
          <w:sz w:val="28"/>
          <w:szCs w:val="28"/>
        </w:rPr>
      </w:pPr>
      <w:r w:rsidRPr="00F172CF">
        <w:rPr>
          <w:rFonts w:ascii="Times New Roman" w:hAnsi="Times New Roman"/>
          <w:color w:val="000000"/>
          <w:sz w:val="28"/>
          <w:szCs w:val="28"/>
        </w:rPr>
        <w:t>достаточное количество малых архитектурных форм определенных типов в каждой конкретной зоне.</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Малые архитектурные формы должны содержаться в исправном состоянии, обеспечивающем безопасное использование и аккуратный внешний вид.</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Типы и количество размещаемой уличной мебели зависят от функционального назначения территории, количества посетителей.</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Правила вандалозащищенности при проектировании оборудования:</w:t>
      </w:r>
    </w:p>
    <w:p w:rsidR="00F76E6D" w:rsidRPr="00F172CF" w:rsidRDefault="00F76E6D" w:rsidP="003462B4">
      <w:pPr>
        <w:widowControl w:val="0"/>
        <w:numPr>
          <w:ilvl w:val="0"/>
          <w:numId w:val="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рекомендуется выбор материала легко очищающегося и не боящегося абразивных и растворяющих веществ;</w:t>
      </w:r>
    </w:p>
    <w:p w:rsidR="00F76E6D" w:rsidRPr="00F172CF" w:rsidRDefault="00F76E6D" w:rsidP="003462B4">
      <w:pPr>
        <w:widowControl w:val="0"/>
        <w:numPr>
          <w:ilvl w:val="0"/>
          <w:numId w:val="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плоских поверхностях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w:t>
      </w:r>
    </w:p>
    <w:p w:rsidR="00F76E6D" w:rsidRPr="00F172CF" w:rsidRDefault="00F76E6D" w:rsidP="003462B4">
      <w:pPr>
        <w:widowControl w:val="0"/>
        <w:autoSpaceDE w:val="0"/>
        <w:autoSpaceDN w:val="0"/>
        <w:adjustRightInd w:val="0"/>
        <w:ind w:firstLine="540"/>
        <w:rPr>
          <w:rFonts w:ascii="Times New Roman" w:hAnsi="Times New Roman"/>
          <w:sz w:val="28"/>
          <w:szCs w:val="28"/>
        </w:rPr>
      </w:pPr>
    </w:p>
    <w:p w:rsidR="00F76E6D" w:rsidRPr="00F172CF" w:rsidRDefault="00F76E6D" w:rsidP="003462B4">
      <w:pPr>
        <w:widowControl w:val="0"/>
        <w:autoSpaceDE w:val="0"/>
        <w:autoSpaceDN w:val="0"/>
        <w:adjustRightInd w:val="0"/>
        <w:ind w:firstLine="540"/>
        <w:jc w:val="center"/>
        <w:outlineLvl w:val="0"/>
        <w:rPr>
          <w:rFonts w:ascii="Times New Roman" w:hAnsi="Times New Roman"/>
          <w:b/>
          <w:sz w:val="28"/>
          <w:szCs w:val="28"/>
        </w:rPr>
      </w:pPr>
      <w:r w:rsidRPr="00F172CF">
        <w:rPr>
          <w:rFonts w:ascii="Times New Roman" w:hAnsi="Times New Roman"/>
          <w:b/>
          <w:sz w:val="28"/>
          <w:szCs w:val="28"/>
        </w:rPr>
        <w:t>Требования к озеленению территорий и содержанию зеленых насаждений</w:t>
      </w:r>
      <w:r>
        <w:rPr>
          <w:rFonts w:ascii="Times New Roman" w:hAnsi="Times New Roman"/>
          <w:b/>
          <w:sz w:val="28"/>
          <w:szCs w:val="28"/>
        </w:rPr>
        <w:t>.</w:t>
      </w:r>
    </w:p>
    <w:p w:rsidR="00F76E6D" w:rsidRPr="00F172CF" w:rsidRDefault="00F76E6D" w:rsidP="003462B4">
      <w:pPr>
        <w:widowControl w:val="0"/>
        <w:autoSpaceDE w:val="0"/>
        <w:autoSpaceDN w:val="0"/>
        <w:adjustRightInd w:val="0"/>
        <w:ind w:firstLine="540"/>
        <w:rPr>
          <w:rFonts w:ascii="Times New Roman" w:hAnsi="Times New Roman"/>
          <w:sz w:val="28"/>
          <w:szCs w:val="28"/>
        </w:rPr>
      </w:pP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Озеленение территории, работы по содержанию и восстановлению парков, скверов и зеленых зон осуществляется Администрацией сельского поселения или по договору со специализированными организациями. Также приветствуется и инициатива населения  по поддержанию и улучшению зелёных зон и других элементов природной среды в населенном пункте.</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сельского поселения в ПЗЗ.</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Лицами, ответственными за содержание соответствующей территории:</w:t>
      </w:r>
    </w:p>
    <w:p w:rsidR="00F76E6D" w:rsidRPr="00F172CF" w:rsidRDefault="00F76E6D" w:rsidP="003462B4">
      <w:pPr>
        <w:widowControl w:val="0"/>
        <w:numPr>
          <w:ilvl w:val="0"/>
          <w:numId w:val="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76E6D" w:rsidRPr="00F172CF" w:rsidRDefault="00F76E6D" w:rsidP="003462B4">
      <w:pPr>
        <w:widowControl w:val="0"/>
        <w:numPr>
          <w:ilvl w:val="0"/>
          <w:numId w:val="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F76E6D" w:rsidRPr="00F172CF" w:rsidRDefault="00F76E6D" w:rsidP="003462B4">
      <w:pPr>
        <w:widowControl w:val="0"/>
        <w:numPr>
          <w:ilvl w:val="0"/>
          <w:numId w:val="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доводится до сведения Администрации муниципального образования обо всех случаях массового появления вредителей и болезней и принимаются меры борьбы с ними, производится замазка ран и дупел на деревьях;</w:t>
      </w:r>
    </w:p>
    <w:p w:rsidR="00F76E6D" w:rsidRPr="00F172CF" w:rsidRDefault="00F76E6D" w:rsidP="003462B4">
      <w:pPr>
        <w:widowControl w:val="0"/>
        <w:numPr>
          <w:ilvl w:val="0"/>
          <w:numId w:val="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проводится своевременный ремонт ограждений зеленых насаждений.</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площадях зеленых насаждений запрещается:</w:t>
      </w:r>
    </w:p>
    <w:p w:rsidR="00F76E6D" w:rsidRPr="00BA15B0" w:rsidRDefault="00F76E6D"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ходить и лежать на газонах и в молодых лесных посадках;</w:t>
      </w:r>
    </w:p>
    <w:p w:rsidR="00F76E6D" w:rsidRPr="00807531" w:rsidRDefault="00F76E6D"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807531">
        <w:rPr>
          <w:rFonts w:ascii="Times New Roman" w:hAnsi="Times New Roman"/>
          <w:sz w:val="28"/>
          <w:szCs w:val="28"/>
          <w:lang w:val="ru-RU"/>
        </w:rPr>
        <w:t>ломать деревья, кустарники, сучья и ветви, срывать листья и цветы;</w:t>
      </w:r>
    </w:p>
    <w:p w:rsidR="00F76E6D" w:rsidRPr="00807531" w:rsidRDefault="00F76E6D"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807531">
        <w:rPr>
          <w:rFonts w:ascii="Times New Roman" w:hAnsi="Times New Roman"/>
          <w:sz w:val="28"/>
          <w:szCs w:val="28"/>
          <w:lang w:val="ru-RU"/>
        </w:rPr>
        <w:t>разбивать палатки и разводить костры;</w:t>
      </w:r>
    </w:p>
    <w:p w:rsidR="00F76E6D" w:rsidRPr="00807531" w:rsidRDefault="00F76E6D"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807531">
        <w:rPr>
          <w:rFonts w:ascii="Times New Roman" w:hAnsi="Times New Roman"/>
          <w:sz w:val="28"/>
          <w:szCs w:val="28"/>
          <w:lang w:val="ru-RU"/>
        </w:rPr>
        <w:t>засорять газоны, цветники, дорожки и водоемы;</w:t>
      </w:r>
    </w:p>
    <w:p w:rsidR="00F76E6D" w:rsidRPr="00BA15B0" w:rsidRDefault="00F76E6D" w:rsidP="00EE4465">
      <w:pPr>
        <w:pStyle w:val="ListParagraph"/>
        <w:widowControl w:val="0"/>
        <w:numPr>
          <w:ilvl w:val="0"/>
          <w:numId w:val="31"/>
        </w:numPr>
        <w:autoSpaceDE w:val="0"/>
        <w:autoSpaceDN w:val="0"/>
        <w:adjustRightInd w:val="0"/>
        <w:ind w:left="924" w:hanging="357"/>
        <w:rPr>
          <w:rFonts w:ascii="Times New Roman" w:hAnsi="Times New Roman"/>
          <w:sz w:val="28"/>
          <w:szCs w:val="28"/>
        </w:rPr>
      </w:pPr>
      <w:r w:rsidRPr="00BA15B0">
        <w:rPr>
          <w:rFonts w:ascii="Times New Roman" w:hAnsi="Times New Roman"/>
          <w:sz w:val="28"/>
          <w:szCs w:val="28"/>
        </w:rPr>
        <w:t>портить скульптуры, скамейки, ограды;</w:t>
      </w:r>
    </w:p>
    <w:p w:rsidR="00F76E6D" w:rsidRPr="00807531" w:rsidRDefault="00F76E6D"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807531">
        <w:rPr>
          <w:rFonts w:ascii="Times New Roman" w:hAnsi="Times New Roman"/>
          <w:sz w:val="28"/>
          <w:szCs w:val="28"/>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76E6D" w:rsidRPr="00BA15B0" w:rsidRDefault="00F76E6D"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ездить на велосипедах, мотоциклах, лошадях, тракторах и автомашинах;</w:t>
      </w:r>
    </w:p>
    <w:p w:rsidR="00F76E6D" w:rsidRPr="00BA15B0" w:rsidRDefault="00F76E6D"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 xml:space="preserve">мыть </w:t>
      </w:r>
      <w:r>
        <w:rPr>
          <w:rFonts w:ascii="Times New Roman" w:hAnsi="Times New Roman"/>
          <w:sz w:val="28"/>
          <w:szCs w:val="28"/>
          <w:lang w:val="ru-RU"/>
        </w:rPr>
        <w:t xml:space="preserve"> </w:t>
      </w:r>
      <w:r w:rsidRPr="00BA15B0">
        <w:rPr>
          <w:rFonts w:ascii="Times New Roman" w:hAnsi="Times New Roman"/>
          <w:sz w:val="28"/>
          <w:szCs w:val="28"/>
          <w:lang w:val="ru-RU"/>
        </w:rPr>
        <w:t>автотранспортные средства, стирать белье, а также купать животных в водоемах, расположенных на территории зеленых насаждений;</w:t>
      </w:r>
    </w:p>
    <w:p w:rsidR="00F76E6D" w:rsidRPr="00BA15B0" w:rsidRDefault="00F76E6D"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парковать автотранспортные средства на газонах;</w:t>
      </w:r>
    </w:p>
    <w:p w:rsidR="00F76E6D" w:rsidRPr="00BA15B0" w:rsidRDefault="00F76E6D" w:rsidP="00EE4465">
      <w:pPr>
        <w:pStyle w:val="ListParagraph"/>
        <w:widowControl w:val="0"/>
        <w:numPr>
          <w:ilvl w:val="0"/>
          <w:numId w:val="31"/>
        </w:numPr>
        <w:autoSpaceDE w:val="0"/>
        <w:autoSpaceDN w:val="0"/>
        <w:adjustRightInd w:val="0"/>
        <w:ind w:left="924" w:hanging="357"/>
        <w:rPr>
          <w:rFonts w:ascii="Times New Roman" w:hAnsi="Times New Roman"/>
          <w:sz w:val="28"/>
          <w:szCs w:val="28"/>
        </w:rPr>
      </w:pPr>
      <w:r w:rsidRPr="00BA15B0">
        <w:rPr>
          <w:rFonts w:ascii="Times New Roman" w:hAnsi="Times New Roman"/>
          <w:sz w:val="28"/>
          <w:szCs w:val="28"/>
        </w:rPr>
        <w:t>пасти скот;</w:t>
      </w:r>
    </w:p>
    <w:p w:rsidR="00F76E6D" w:rsidRPr="00BA15B0" w:rsidRDefault="00F76E6D"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76E6D" w:rsidRPr="00BA15B0" w:rsidRDefault="00F76E6D"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производить строительные и ремонтные работы без ограждений насаждений щитами, гарантирующими защиту их от повреждений;</w:t>
      </w:r>
    </w:p>
    <w:p w:rsidR="00F76E6D" w:rsidRPr="00BA15B0" w:rsidRDefault="00F76E6D"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 xml:space="preserve">обнажать корни деревьев на расстоянии ближе </w:t>
      </w:r>
      <w:smartTag w:uri="urn:schemas-microsoft-com:office:smarttags" w:element="metricconverter">
        <w:smartTagPr>
          <w:attr w:name="ProductID" w:val="1,5 м"/>
        </w:smartTagPr>
        <w:r w:rsidRPr="00BA15B0">
          <w:rPr>
            <w:rFonts w:ascii="Times New Roman" w:hAnsi="Times New Roman"/>
            <w:sz w:val="28"/>
            <w:szCs w:val="28"/>
            <w:lang w:val="ru-RU"/>
          </w:rPr>
          <w:t>1,5 м</w:t>
        </w:r>
      </w:smartTag>
      <w:r w:rsidRPr="00BA15B0">
        <w:rPr>
          <w:rFonts w:ascii="Times New Roman" w:hAnsi="Times New Roman"/>
          <w:sz w:val="28"/>
          <w:szCs w:val="28"/>
          <w:lang w:val="ru-RU"/>
        </w:rPr>
        <w:t xml:space="preserve"> от ствола и засыпать шейки деревьев землей или строительным мусором;</w:t>
      </w:r>
    </w:p>
    <w:p w:rsidR="00F76E6D" w:rsidRPr="00BA15B0" w:rsidRDefault="00F76E6D"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76E6D" w:rsidRPr="00BA15B0" w:rsidRDefault="00F76E6D"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добывать растительную землю, песок и производить другие раскопки;</w:t>
      </w:r>
    </w:p>
    <w:p w:rsidR="00F76E6D" w:rsidRPr="00BA15B0" w:rsidRDefault="00F76E6D" w:rsidP="00EE4465">
      <w:pPr>
        <w:pStyle w:val="ListParagraph"/>
        <w:widowControl w:val="0"/>
        <w:numPr>
          <w:ilvl w:val="0"/>
          <w:numId w:val="31"/>
        </w:numPr>
        <w:autoSpaceDE w:val="0"/>
        <w:autoSpaceDN w:val="0"/>
        <w:adjustRightInd w:val="0"/>
        <w:ind w:left="924" w:hanging="357"/>
        <w:rPr>
          <w:rFonts w:ascii="Times New Roman" w:hAnsi="Times New Roman"/>
          <w:sz w:val="28"/>
          <w:szCs w:val="28"/>
          <w:lang w:val="ru-RU"/>
        </w:rPr>
      </w:pPr>
      <w:r w:rsidRPr="00BA15B0">
        <w:rPr>
          <w:rFonts w:ascii="Times New Roman" w:hAnsi="Times New Roman"/>
          <w:sz w:val="28"/>
          <w:szCs w:val="28"/>
          <w:lang w:val="ru-RU"/>
        </w:rPr>
        <w:t>выгуливать и отпускать с поводка собак в парках, лесопарках, скверах и иных территориях зеленых насаждений.</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саморегуляции. Для обеспечения жизнеспособности зелёных насаждений и озеленяемых территорий в целом муниципального образования требуется:</w:t>
      </w:r>
    </w:p>
    <w:p w:rsidR="00F76E6D" w:rsidRPr="00F172CF" w:rsidRDefault="00F76E6D" w:rsidP="00EE4465">
      <w:pPr>
        <w:widowControl w:val="0"/>
        <w:numPr>
          <w:ilvl w:val="0"/>
          <w:numId w:val="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учитывать степень техногенных нагрузок от прилегающих территорий;</w:t>
      </w:r>
    </w:p>
    <w:p w:rsidR="00F76E6D" w:rsidRPr="00F172CF" w:rsidRDefault="00F76E6D" w:rsidP="00EE4465">
      <w:pPr>
        <w:widowControl w:val="0"/>
        <w:numPr>
          <w:ilvl w:val="0"/>
          <w:numId w:val="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посадке деревьев в зонах действия теплотрасс необходимо учитывать фактор прогревания почвы в обе стороны от оси теплотрассы.</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Шумозащитные насаждения на участках с высокой интенсивностью движения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F172CF">
          <w:rPr>
            <w:rFonts w:ascii="Times New Roman" w:hAnsi="Times New Roman"/>
            <w:sz w:val="28"/>
            <w:szCs w:val="28"/>
          </w:rPr>
          <w:t>7 м</w:t>
        </w:r>
      </w:smartTag>
      <w:r w:rsidRPr="00F172CF">
        <w:rPr>
          <w:rFonts w:ascii="Times New Roman" w:hAnsi="Times New Roman"/>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F172CF">
          <w:rPr>
            <w:rFonts w:ascii="Times New Roman" w:hAnsi="Times New Roman"/>
            <w:sz w:val="28"/>
            <w:szCs w:val="28"/>
          </w:rPr>
          <w:t>10 м</w:t>
        </w:r>
      </w:smartTag>
      <w:r w:rsidRPr="00F172CF">
        <w:rPr>
          <w:rFonts w:ascii="Times New Roman" w:hAnsi="Times New Roman"/>
          <w:sz w:val="28"/>
          <w:szCs w:val="28"/>
        </w:rPr>
        <w:t xml:space="preserve"> (с широкой кроной), 5 - </w:t>
      </w:r>
      <w:smartTag w:uri="urn:schemas-microsoft-com:office:smarttags" w:element="metricconverter">
        <w:smartTagPr>
          <w:attr w:name="ProductID" w:val="6 м"/>
        </w:smartTagPr>
        <w:r w:rsidRPr="00F172CF">
          <w:rPr>
            <w:rFonts w:ascii="Times New Roman" w:hAnsi="Times New Roman"/>
            <w:sz w:val="28"/>
            <w:szCs w:val="28"/>
          </w:rPr>
          <w:t>6 м</w:t>
        </w:r>
      </w:smartTag>
      <w:r w:rsidRPr="00F172CF">
        <w:rPr>
          <w:rFonts w:ascii="Times New Roman" w:hAnsi="Times New Roman"/>
          <w:sz w:val="28"/>
          <w:szCs w:val="28"/>
        </w:rPr>
        <w:t xml:space="preserve"> (со средней кроной), 3 - </w:t>
      </w:r>
      <w:smartTag w:uri="urn:schemas-microsoft-com:office:smarttags" w:element="metricconverter">
        <w:smartTagPr>
          <w:attr w:name="ProductID" w:val="4 м"/>
        </w:smartTagPr>
        <w:r w:rsidRPr="00F172CF">
          <w:rPr>
            <w:rFonts w:ascii="Times New Roman" w:hAnsi="Times New Roman"/>
            <w:sz w:val="28"/>
            <w:szCs w:val="28"/>
          </w:rPr>
          <w:t>4 м</w:t>
        </w:r>
      </w:smartTag>
      <w:r w:rsidRPr="00F172CF">
        <w:rPr>
          <w:rFonts w:ascii="Times New Roman" w:hAnsi="Times New Roman"/>
          <w:sz w:val="28"/>
          <w:szCs w:val="28"/>
        </w:rPr>
        <w:t xml:space="preserve"> (с узкой кроной), подкроновое пространство заполнять рядами кустарника. </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Жители сельского поселения должны быть обеспечены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проектировании озелененных пространств учитываются факторы биоразнообразия и непрерывности озеленения населенных пунктов.</w:t>
      </w:r>
    </w:p>
    <w:p w:rsidR="00F76E6D" w:rsidRPr="00F172CF" w:rsidRDefault="00F76E6D" w:rsidP="003462B4">
      <w:pPr>
        <w:widowControl w:val="0"/>
        <w:autoSpaceDE w:val="0"/>
        <w:autoSpaceDN w:val="0"/>
        <w:adjustRightInd w:val="0"/>
        <w:ind w:firstLine="540"/>
        <w:rPr>
          <w:rFonts w:ascii="Times New Roman" w:hAnsi="Times New Roman"/>
          <w:sz w:val="28"/>
          <w:szCs w:val="28"/>
        </w:rPr>
      </w:pPr>
    </w:p>
    <w:p w:rsidR="00F76E6D" w:rsidRPr="00F172CF" w:rsidRDefault="00F76E6D" w:rsidP="003462B4">
      <w:pPr>
        <w:widowControl w:val="0"/>
        <w:autoSpaceDE w:val="0"/>
        <w:autoSpaceDN w:val="0"/>
        <w:adjustRightInd w:val="0"/>
        <w:ind w:firstLine="540"/>
        <w:jc w:val="center"/>
        <w:rPr>
          <w:rFonts w:ascii="Times New Roman" w:hAnsi="Times New Roman"/>
          <w:b/>
          <w:sz w:val="28"/>
          <w:szCs w:val="28"/>
        </w:rPr>
      </w:pPr>
      <w:r w:rsidRPr="00F172CF">
        <w:rPr>
          <w:rFonts w:ascii="Times New Roman" w:hAnsi="Times New Roman"/>
          <w:b/>
          <w:sz w:val="28"/>
          <w:szCs w:val="28"/>
        </w:rPr>
        <w:t>Требования к освещению населенных пунктов</w:t>
      </w:r>
      <w:r>
        <w:rPr>
          <w:rFonts w:ascii="Times New Roman" w:hAnsi="Times New Roman"/>
          <w:b/>
          <w:sz w:val="28"/>
          <w:szCs w:val="28"/>
        </w:rPr>
        <w:t>.</w:t>
      </w:r>
    </w:p>
    <w:p w:rsidR="00F76E6D" w:rsidRPr="00F172CF" w:rsidRDefault="00F76E6D" w:rsidP="003462B4">
      <w:pPr>
        <w:widowControl w:val="0"/>
        <w:autoSpaceDE w:val="0"/>
        <w:autoSpaceDN w:val="0"/>
        <w:adjustRightInd w:val="0"/>
        <w:ind w:firstLine="540"/>
        <w:rPr>
          <w:rFonts w:ascii="Times New Roman" w:hAnsi="Times New Roman"/>
          <w:sz w:val="28"/>
          <w:szCs w:val="28"/>
        </w:rPr>
      </w:pP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Принципы устройства элементов наружного освещения:</w:t>
      </w:r>
    </w:p>
    <w:p w:rsidR="00F76E6D" w:rsidRPr="00F172CF" w:rsidRDefault="00F76E6D" w:rsidP="00EE4465">
      <w:pPr>
        <w:widowControl w:val="0"/>
        <w:numPr>
          <w:ilvl w:val="0"/>
          <w:numId w:val="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единое решение наружного освещения в границах объекта благоустройства;</w:t>
      </w:r>
    </w:p>
    <w:p w:rsidR="00F76E6D" w:rsidRPr="00F172CF" w:rsidRDefault="00F76E6D" w:rsidP="00EE4465">
      <w:pPr>
        <w:widowControl w:val="0"/>
        <w:numPr>
          <w:ilvl w:val="0"/>
          <w:numId w:val="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F76E6D" w:rsidRPr="00F172CF" w:rsidRDefault="00F76E6D" w:rsidP="00EE4465">
      <w:pPr>
        <w:widowControl w:val="0"/>
        <w:numPr>
          <w:ilvl w:val="0"/>
          <w:numId w:val="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соответствие архитектурно-художественного решения устройств наружного освещения характеру окружения;</w:t>
      </w:r>
    </w:p>
    <w:p w:rsidR="00F76E6D" w:rsidRPr="00F172CF" w:rsidRDefault="00F76E6D" w:rsidP="00EE4465">
      <w:pPr>
        <w:widowControl w:val="0"/>
        <w:numPr>
          <w:ilvl w:val="0"/>
          <w:numId w:val="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76E6D" w:rsidRPr="00F172CF" w:rsidRDefault="00F76E6D" w:rsidP="00EE4465">
      <w:pPr>
        <w:widowControl w:val="0"/>
        <w:numPr>
          <w:ilvl w:val="0"/>
          <w:numId w:val="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F76E6D" w:rsidRPr="00F172CF" w:rsidRDefault="00F76E6D" w:rsidP="00EE4465">
      <w:pPr>
        <w:widowControl w:val="0"/>
        <w:numPr>
          <w:ilvl w:val="0"/>
          <w:numId w:val="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F76E6D" w:rsidRPr="00F172CF" w:rsidRDefault="00F76E6D" w:rsidP="00EE4465">
      <w:pPr>
        <w:widowControl w:val="0"/>
        <w:numPr>
          <w:ilvl w:val="0"/>
          <w:numId w:val="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удобство обслуживания и управления при разных режимах работы установок.</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Основными типами устройств декоративного наружного освещения являются:</w:t>
      </w:r>
    </w:p>
    <w:p w:rsidR="00F76E6D" w:rsidRPr="00F172CF" w:rsidRDefault="00F76E6D" w:rsidP="00EE4465">
      <w:pPr>
        <w:widowControl w:val="0"/>
        <w:numPr>
          <w:ilvl w:val="0"/>
          <w:numId w:val="10"/>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светильники на вертикальных стойках;</w:t>
      </w:r>
    </w:p>
    <w:p w:rsidR="00F76E6D" w:rsidRPr="00F172CF" w:rsidRDefault="00F76E6D" w:rsidP="00EE4465">
      <w:pPr>
        <w:widowControl w:val="0"/>
        <w:numPr>
          <w:ilvl w:val="0"/>
          <w:numId w:val="10"/>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прожектора;</w:t>
      </w:r>
    </w:p>
    <w:p w:rsidR="00F76E6D" w:rsidRPr="00F172CF" w:rsidRDefault="00F76E6D" w:rsidP="00EE4465">
      <w:pPr>
        <w:widowControl w:val="0"/>
        <w:numPr>
          <w:ilvl w:val="0"/>
          <w:numId w:val="10"/>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декоративные торшеры;</w:t>
      </w:r>
    </w:p>
    <w:p w:rsidR="00F76E6D" w:rsidRPr="00F172CF" w:rsidRDefault="00F76E6D" w:rsidP="00EE4465">
      <w:pPr>
        <w:widowControl w:val="0"/>
        <w:numPr>
          <w:ilvl w:val="0"/>
          <w:numId w:val="10"/>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настенные светильники;</w:t>
      </w:r>
    </w:p>
    <w:p w:rsidR="00F76E6D" w:rsidRPr="00F172CF" w:rsidRDefault="00F76E6D" w:rsidP="00EE4465">
      <w:pPr>
        <w:widowControl w:val="0"/>
        <w:numPr>
          <w:ilvl w:val="0"/>
          <w:numId w:val="10"/>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газонные светильники;</w:t>
      </w:r>
    </w:p>
    <w:p w:rsidR="00F76E6D" w:rsidRPr="00F172CF" w:rsidRDefault="00F76E6D" w:rsidP="00EE4465">
      <w:pPr>
        <w:widowControl w:val="0"/>
        <w:numPr>
          <w:ilvl w:val="0"/>
          <w:numId w:val="10"/>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устройства линейной и ленточной подсветки;</w:t>
      </w:r>
    </w:p>
    <w:p w:rsidR="00F76E6D" w:rsidRPr="00F172CF" w:rsidRDefault="00F76E6D" w:rsidP="00EE4465">
      <w:pPr>
        <w:widowControl w:val="0"/>
        <w:numPr>
          <w:ilvl w:val="0"/>
          <w:numId w:val="10"/>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встроенные светильники (в том числе: в поверхность земли, ступеней).</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Освещение может быть функциональное, архитектурное и информационное.</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Обычные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F172CF">
          <w:rPr>
            <w:rFonts w:ascii="Times New Roman" w:hAnsi="Times New Roman"/>
            <w:sz w:val="28"/>
            <w:szCs w:val="28"/>
          </w:rPr>
          <w:t>15 м</w:t>
        </w:r>
      </w:smartTag>
      <w:r w:rsidRPr="00F172CF">
        <w:rPr>
          <w:rFonts w:ascii="Times New Roman" w:hAnsi="Times New Roman"/>
          <w:sz w:val="28"/>
          <w:szCs w:val="28"/>
        </w:rPr>
        <w:t xml:space="preserve"> и применяются в транспортных и пешеходных зонах.</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Высокомачтовые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Газонные светильники применяются для освещения газонов, цветников, пешеходных дорожек и площадок. </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Временные установки архитектурного освещения используются для праздничной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76E6D" w:rsidRPr="00F172CF" w:rsidRDefault="00F76E6D" w:rsidP="003462B4">
      <w:pPr>
        <w:widowControl w:val="0"/>
        <w:autoSpaceDE w:val="0"/>
        <w:autoSpaceDN w:val="0"/>
        <w:adjustRightInd w:val="0"/>
        <w:ind w:firstLine="540"/>
        <w:jc w:val="center"/>
        <w:outlineLvl w:val="0"/>
        <w:rPr>
          <w:rFonts w:ascii="Times New Roman" w:hAnsi="Times New Roman"/>
          <w:b/>
          <w:sz w:val="28"/>
          <w:szCs w:val="28"/>
        </w:rPr>
      </w:pPr>
    </w:p>
    <w:p w:rsidR="00F76E6D" w:rsidRPr="00F172CF" w:rsidRDefault="00F76E6D" w:rsidP="003462B4">
      <w:pPr>
        <w:widowControl w:val="0"/>
        <w:autoSpaceDE w:val="0"/>
        <w:autoSpaceDN w:val="0"/>
        <w:adjustRightInd w:val="0"/>
        <w:ind w:firstLine="540"/>
        <w:jc w:val="center"/>
        <w:rPr>
          <w:rFonts w:ascii="Times New Roman" w:hAnsi="Times New Roman"/>
          <w:b/>
          <w:sz w:val="28"/>
          <w:szCs w:val="28"/>
        </w:rPr>
      </w:pPr>
      <w:r w:rsidRPr="00F172CF">
        <w:rPr>
          <w:rFonts w:ascii="Times New Roman" w:hAnsi="Times New Roman"/>
          <w:b/>
          <w:sz w:val="28"/>
          <w:szCs w:val="28"/>
        </w:rPr>
        <w:t>Требования к размещению рекламных и информационных конструкций</w:t>
      </w:r>
      <w:r>
        <w:rPr>
          <w:rFonts w:ascii="Times New Roman" w:hAnsi="Times New Roman"/>
          <w:b/>
          <w:sz w:val="28"/>
          <w:szCs w:val="28"/>
        </w:rPr>
        <w:t>.</w:t>
      </w:r>
    </w:p>
    <w:p w:rsidR="00F76E6D" w:rsidRPr="00F172CF" w:rsidRDefault="00F76E6D" w:rsidP="003462B4">
      <w:pPr>
        <w:widowControl w:val="0"/>
        <w:autoSpaceDE w:val="0"/>
        <w:autoSpaceDN w:val="0"/>
        <w:adjustRightInd w:val="0"/>
        <w:ind w:firstLine="540"/>
        <w:rPr>
          <w:rFonts w:ascii="Times New Roman" w:hAnsi="Times New Roman"/>
          <w:sz w:val="28"/>
          <w:szCs w:val="28"/>
        </w:rPr>
      </w:pP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Установка рекламных и информационных конструкций, а также размещение иных графических элементов производится после согласования эскизов с Администрацией муниципального образования.</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Элементами информационного характера являются</w:t>
      </w:r>
    </w:p>
    <w:p w:rsidR="00F76E6D" w:rsidRPr="00F172CF" w:rsidRDefault="00F76E6D" w:rsidP="00EE4465">
      <w:pPr>
        <w:widowControl w:val="0"/>
        <w:numPr>
          <w:ilvl w:val="0"/>
          <w:numId w:val="11"/>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 документах, сведения о виде (типе, профиле) его деятельности;</w:t>
      </w:r>
    </w:p>
    <w:p w:rsidR="00F76E6D" w:rsidRPr="00F172CF" w:rsidRDefault="00F76E6D" w:rsidP="00EE4465">
      <w:pPr>
        <w:widowControl w:val="0"/>
        <w:numPr>
          <w:ilvl w:val="0"/>
          <w:numId w:val="11"/>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информационные доски - дополнительные элементы и устройства в виде табличек с максимальной площадью не более </w:t>
      </w:r>
      <w:smartTag w:uri="urn:schemas-microsoft-com:office:smarttags" w:element="metricconverter">
        <w:smartTagPr>
          <w:attr w:name="ProductID" w:val="0,5 кв. м"/>
        </w:smartTagPr>
        <w:r w:rsidRPr="00F172CF">
          <w:rPr>
            <w:rFonts w:ascii="Times New Roman" w:hAnsi="Times New Roman"/>
            <w:sz w:val="28"/>
            <w:szCs w:val="28"/>
          </w:rPr>
          <w:t>0,5 кв. м</w:t>
        </w:r>
      </w:smartTag>
      <w:r w:rsidRPr="00F172CF">
        <w:rPr>
          <w:rFonts w:ascii="Times New Roman" w:hAnsi="Times New Roman"/>
          <w:sz w:val="28"/>
          <w:szCs w:val="28"/>
        </w:rPr>
        <w:t>,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
    <w:p w:rsidR="00F76E6D" w:rsidRPr="00F172CF" w:rsidRDefault="00F76E6D" w:rsidP="003462B4">
      <w:pPr>
        <w:widowControl w:val="0"/>
        <w:autoSpaceDE w:val="0"/>
        <w:autoSpaceDN w:val="0"/>
        <w:adjustRightInd w:val="0"/>
        <w:ind w:firstLine="540"/>
        <w:jc w:val="center"/>
        <w:outlineLvl w:val="0"/>
        <w:rPr>
          <w:rFonts w:ascii="Times New Roman" w:hAnsi="Times New Roman"/>
          <w:b/>
          <w:sz w:val="28"/>
          <w:szCs w:val="28"/>
        </w:rPr>
      </w:pPr>
    </w:p>
    <w:p w:rsidR="00F76E6D" w:rsidRPr="00F172CF" w:rsidRDefault="00F76E6D" w:rsidP="003462B4">
      <w:pPr>
        <w:widowControl w:val="0"/>
        <w:autoSpaceDE w:val="0"/>
        <w:autoSpaceDN w:val="0"/>
        <w:adjustRightInd w:val="0"/>
        <w:ind w:firstLine="540"/>
        <w:jc w:val="center"/>
        <w:outlineLvl w:val="0"/>
        <w:rPr>
          <w:rFonts w:ascii="Times New Roman" w:hAnsi="Times New Roman"/>
          <w:b/>
          <w:sz w:val="28"/>
          <w:szCs w:val="28"/>
        </w:rPr>
      </w:pPr>
      <w:r w:rsidRPr="00F172CF">
        <w:rPr>
          <w:rFonts w:ascii="Times New Roman" w:hAnsi="Times New Roman"/>
          <w:b/>
          <w:sz w:val="28"/>
          <w:szCs w:val="28"/>
        </w:rPr>
        <w:t>Требования по благоустройству при проведении земляных работ</w:t>
      </w:r>
      <w:r>
        <w:rPr>
          <w:rFonts w:ascii="Times New Roman" w:hAnsi="Times New Roman"/>
          <w:b/>
          <w:sz w:val="28"/>
          <w:szCs w:val="28"/>
        </w:rPr>
        <w:t>.</w:t>
      </w:r>
    </w:p>
    <w:p w:rsidR="00F76E6D" w:rsidRPr="00F172CF" w:rsidRDefault="00F76E6D" w:rsidP="003462B4">
      <w:pPr>
        <w:widowControl w:val="0"/>
        <w:autoSpaceDE w:val="0"/>
        <w:autoSpaceDN w:val="0"/>
        <w:adjustRightInd w:val="0"/>
        <w:ind w:firstLine="540"/>
        <w:rPr>
          <w:rFonts w:ascii="Times New Roman" w:hAnsi="Times New Roman"/>
          <w:sz w:val="28"/>
          <w:szCs w:val="28"/>
        </w:rPr>
      </w:pP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8" w:history="1">
        <w:r w:rsidRPr="00F172CF">
          <w:rPr>
            <w:rFonts w:ascii="Times New Roman" w:hAnsi="Times New Roman"/>
            <w:sz w:val="28"/>
            <w:szCs w:val="28"/>
          </w:rPr>
          <w:t>кодекса</w:t>
        </w:r>
      </w:hyperlink>
      <w:r w:rsidRPr="00F172CF">
        <w:rPr>
          <w:rFonts w:ascii="Times New Roman" w:hAnsi="Times New Roman"/>
          <w:sz w:val="28"/>
          <w:szCs w:val="28"/>
        </w:rPr>
        <w:t xml:space="preserve"> РФ), производятся при условии получения разрешения на земляные работы.</w:t>
      </w:r>
    </w:p>
    <w:p w:rsidR="00F76E6D" w:rsidRPr="00F172CF" w:rsidRDefault="00F76E6D" w:rsidP="003462B4">
      <w:pPr>
        <w:numPr>
          <w:ilvl w:val="0"/>
          <w:numId w:val="4"/>
        </w:numPr>
        <w:autoSpaceDE w:val="0"/>
        <w:autoSpaceDN w:val="0"/>
        <w:adjustRightInd w:val="0"/>
        <w:ind w:left="0" w:firstLine="567"/>
        <w:rPr>
          <w:rFonts w:ascii="Times New Roman" w:hAnsi="Times New Roman"/>
          <w:sz w:val="28"/>
          <w:szCs w:val="28"/>
          <w:lang w:eastAsia="ru-RU"/>
        </w:rPr>
      </w:pPr>
      <w:r w:rsidRPr="00F172CF">
        <w:rPr>
          <w:rFonts w:ascii="Times New Roman" w:hAnsi="Times New Roman"/>
          <w:sz w:val="28"/>
          <w:szCs w:val="28"/>
          <w:lang w:eastAsia="ru-RU"/>
        </w:rPr>
        <w:t>Работы подразделяются на два вида:</w:t>
      </w:r>
    </w:p>
    <w:p w:rsidR="00F76E6D" w:rsidRPr="00F172CF" w:rsidRDefault="00F76E6D" w:rsidP="00EE4465">
      <w:pPr>
        <w:numPr>
          <w:ilvl w:val="0"/>
          <w:numId w:val="12"/>
        </w:numPr>
        <w:autoSpaceDE w:val="0"/>
        <w:autoSpaceDN w:val="0"/>
        <w:adjustRightInd w:val="0"/>
        <w:ind w:left="0" w:firstLine="567"/>
        <w:rPr>
          <w:rFonts w:ascii="Times New Roman" w:hAnsi="Times New Roman"/>
          <w:sz w:val="28"/>
          <w:szCs w:val="28"/>
          <w:lang w:eastAsia="ru-RU"/>
        </w:rPr>
      </w:pPr>
      <w:r w:rsidRPr="00F172CF">
        <w:rPr>
          <w:rFonts w:ascii="Times New Roman" w:hAnsi="Times New Roman"/>
          <w:sz w:val="28"/>
          <w:szCs w:val="28"/>
          <w:lang w:eastAsia="ru-RU"/>
        </w:rPr>
        <w:t>на плановые работы;</w:t>
      </w:r>
    </w:p>
    <w:p w:rsidR="00F76E6D" w:rsidRPr="00F172CF" w:rsidRDefault="00F76E6D" w:rsidP="00EE4465">
      <w:pPr>
        <w:numPr>
          <w:ilvl w:val="0"/>
          <w:numId w:val="12"/>
        </w:numPr>
        <w:autoSpaceDE w:val="0"/>
        <w:autoSpaceDN w:val="0"/>
        <w:adjustRightInd w:val="0"/>
        <w:ind w:left="0" w:firstLine="567"/>
        <w:rPr>
          <w:rFonts w:ascii="Times New Roman" w:hAnsi="Times New Roman"/>
          <w:sz w:val="28"/>
          <w:szCs w:val="28"/>
          <w:lang w:eastAsia="ru-RU"/>
        </w:rPr>
      </w:pPr>
      <w:r w:rsidRPr="00F172CF">
        <w:rPr>
          <w:rFonts w:ascii="Times New Roman" w:hAnsi="Times New Roman"/>
          <w:sz w:val="28"/>
          <w:szCs w:val="28"/>
          <w:lang w:eastAsia="ru-RU"/>
        </w:rPr>
        <w:t>на аварийные работы.</w:t>
      </w:r>
    </w:p>
    <w:p w:rsidR="00F76E6D" w:rsidRPr="00F172CF" w:rsidRDefault="00F76E6D" w:rsidP="003462B4">
      <w:pPr>
        <w:numPr>
          <w:ilvl w:val="0"/>
          <w:numId w:val="4"/>
        </w:numPr>
        <w:autoSpaceDE w:val="0"/>
        <w:autoSpaceDN w:val="0"/>
        <w:adjustRightInd w:val="0"/>
        <w:ind w:left="0" w:firstLine="567"/>
        <w:rPr>
          <w:rFonts w:ascii="Times New Roman" w:hAnsi="Times New Roman"/>
          <w:sz w:val="28"/>
          <w:szCs w:val="28"/>
          <w:lang w:eastAsia="ru-RU"/>
        </w:rPr>
      </w:pPr>
      <w:r w:rsidRPr="00F172CF">
        <w:rPr>
          <w:rFonts w:ascii="Times New Roman" w:hAnsi="Times New Roman"/>
          <w:sz w:val="28"/>
          <w:szCs w:val="28"/>
          <w:lang w:eastAsia="ru-RU"/>
        </w:rPr>
        <w:t xml:space="preserve">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производстве земляных работ запрещается заваливать грунтом пешеходные проходы и проезжую часть с твердым покрытием, детские площадки.</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 другим объектам. Бордюр разбирается, складируется на месте производства работ для дальнейшей установки.</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реконструкции действующих подземных коммуникаций рекомендуется производить их вынос из-под проезжей части магистральных улиц.</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производстве земляных работ запрещается:</w:t>
      </w:r>
    </w:p>
    <w:p w:rsidR="00F76E6D" w:rsidRPr="00F172CF" w:rsidRDefault="00F76E6D" w:rsidP="00EE4465">
      <w:pPr>
        <w:widowControl w:val="0"/>
        <w:numPr>
          <w:ilvl w:val="0"/>
          <w:numId w:val="1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F76E6D" w:rsidRPr="00F172CF" w:rsidRDefault="00F76E6D" w:rsidP="00EE4465">
      <w:pPr>
        <w:widowControl w:val="0"/>
        <w:numPr>
          <w:ilvl w:val="0"/>
          <w:numId w:val="1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откачивать воду из траншей и (или) котлованов на проезжую часть улиц, тротуаров, пешеходных дорожек, не имеющих системы водоотвода;</w:t>
      </w:r>
    </w:p>
    <w:p w:rsidR="00F76E6D" w:rsidRPr="00F172CF" w:rsidRDefault="00F76E6D" w:rsidP="00EE4465">
      <w:pPr>
        <w:widowControl w:val="0"/>
        <w:numPr>
          <w:ilvl w:val="0"/>
          <w:numId w:val="1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складировать стройматериалы на автомобильных дорогах, проездах, пешеходных дорожках и тротуарах;</w:t>
      </w:r>
    </w:p>
    <w:p w:rsidR="00F76E6D" w:rsidRPr="00F172CF" w:rsidRDefault="00F76E6D" w:rsidP="00EE4465">
      <w:pPr>
        <w:widowControl w:val="0"/>
        <w:numPr>
          <w:ilvl w:val="0"/>
          <w:numId w:val="1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вынос грунта и грязи колесами транспортных средств на улицы населенного пункта с площадок (территорий) мест проведения земляных работ;</w:t>
      </w:r>
    </w:p>
    <w:p w:rsidR="00F76E6D" w:rsidRPr="00F172CF" w:rsidRDefault="00F76E6D" w:rsidP="00EE4465">
      <w:pPr>
        <w:widowControl w:val="0"/>
        <w:numPr>
          <w:ilvl w:val="0"/>
          <w:numId w:val="1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проведение земляных работ с нарушением сроков, установленных в разрешении на земляные работы;</w:t>
      </w:r>
    </w:p>
    <w:p w:rsidR="00F76E6D" w:rsidRPr="00F172CF" w:rsidRDefault="00F76E6D" w:rsidP="00EE4465">
      <w:pPr>
        <w:widowControl w:val="0"/>
        <w:numPr>
          <w:ilvl w:val="0"/>
          <w:numId w:val="1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невосстановление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месте производства земляных работ по первому требованию должностных лиц Администрации муниципального образования  предъявляется разрешение на проведение земляных работ.</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До начала производства земляных работ Заказчик обязан:</w:t>
      </w:r>
    </w:p>
    <w:p w:rsidR="00F76E6D" w:rsidRPr="00F172CF" w:rsidRDefault="00F76E6D" w:rsidP="00EE4465">
      <w:pPr>
        <w:widowControl w:val="0"/>
        <w:numPr>
          <w:ilvl w:val="0"/>
          <w:numId w:val="1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установить дорожные знаки в соответствии с согласованной с органами ГИБДД схемой;</w:t>
      </w:r>
    </w:p>
    <w:p w:rsidR="00F76E6D" w:rsidRPr="00F172CF" w:rsidRDefault="00F76E6D" w:rsidP="00EE4465">
      <w:pPr>
        <w:widowControl w:val="0"/>
        <w:numPr>
          <w:ilvl w:val="0"/>
          <w:numId w:val="1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обеспечить ограждение места производства работ защитными ограждениями с учетом требований </w:t>
      </w:r>
      <w:hyperlink r:id="rId9" w:history="1">
        <w:r w:rsidRPr="00F172CF">
          <w:rPr>
            <w:rFonts w:ascii="Times New Roman" w:hAnsi="Times New Roman"/>
            <w:sz w:val="28"/>
            <w:szCs w:val="28"/>
          </w:rPr>
          <w:t>раздела 6</w:t>
        </w:r>
      </w:hyperlink>
      <w:r w:rsidRPr="00F172CF">
        <w:rPr>
          <w:rFonts w:ascii="Times New Roman" w:hAnsi="Times New Roman"/>
          <w:sz w:val="28"/>
          <w:szCs w:val="28"/>
        </w:rPr>
        <w:t xml:space="preserve"> СНиП 12-03-2001, утвержденных постановлением Госстроя РФ от 23.07.2001 </w:t>
      </w:r>
      <w:r w:rsidRPr="00F172CF">
        <w:rPr>
          <w:rFonts w:ascii="Times New Roman" w:hAnsi="Times New Roman"/>
          <w:sz w:val="28"/>
          <w:szCs w:val="28"/>
          <w:lang w:val="en-US"/>
        </w:rPr>
        <w:t>N</w:t>
      </w:r>
      <w:r w:rsidRPr="00F172CF">
        <w:rPr>
          <w:rFonts w:ascii="Times New Roman" w:hAnsi="Times New Roman"/>
          <w:sz w:val="28"/>
          <w:szCs w:val="28"/>
        </w:rPr>
        <w:t xml:space="preserve"> 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на место проведения земляных работ;</w:t>
      </w:r>
    </w:p>
    <w:p w:rsidR="00F76E6D" w:rsidRPr="00F172CF" w:rsidRDefault="00F76E6D" w:rsidP="00EE4465">
      <w:pPr>
        <w:widowControl w:val="0"/>
        <w:numPr>
          <w:ilvl w:val="0"/>
          <w:numId w:val="1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оборудовать светильниками места производства земляных работ в зоне движения пешеходов при отсутствии наружного освещения;</w:t>
      </w:r>
    </w:p>
    <w:p w:rsidR="00F76E6D" w:rsidRPr="00F172CF" w:rsidRDefault="00F76E6D" w:rsidP="00EE4465">
      <w:pPr>
        <w:widowControl w:val="0"/>
        <w:numPr>
          <w:ilvl w:val="0"/>
          <w:numId w:val="1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устроить переходные мостки через траншеи по направлениям массовых пешеходных потоков не более </w:t>
      </w:r>
      <w:smartTag w:uri="urn:schemas-microsoft-com:office:smarttags" w:element="metricconverter">
        <w:smartTagPr>
          <w:attr w:name="ProductID" w:val="200 метров"/>
        </w:smartTagPr>
        <w:r w:rsidRPr="00F172CF">
          <w:rPr>
            <w:rFonts w:ascii="Times New Roman" w:hAnsi="Times New Roman"/>
            <w:sz w:val="28"/>
            <w:szCs w:val="28"/>
          </w:rPr>
          <w:t>200 метров</w:t>
        </w:r>
      </w:smartTag>
      <w:r w:rsidRPr="00F172CF">
        <w:rPr>
          <w:rFonts w:ascii="Times New Roman" w:hAnsi="Times New Roman"/>
          <w:sz w:val="28"/>
          <w:szCs w:val="28"/>
        </w:rPr>
        <w:t xml:space="preserve"> друг от друга;</w:t>
      </w:r>
    </w:p>
    <w:p w:rsidR="00F76E6D" w:rsidRPr="00F172CF" w:rsidRDefault="00F76E6D" w:rsidP="00EE4465">
      <w:pPr>
        <w:widowControl w:val="0"/>
        <w:numPr>
          <w:ilvl w:val="0"/>
          <w:numId w:val="1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F76E6D" w:rsidRPr="00F172CF" w:rsidRDefault="00F76E6D" w:rsidP="00EE4465">
      <w:pPr>
        <w:widowControl w:val="0"/>
        <w:numPr>
          <w:ilvl w:val="0"/>
          <w:numId w:val="1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топооснове.</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F76E6D"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F76E6D" w:rsidRPr="00F172CF" w:rsidRDefault="00F76E6D" w:rsidP="00BA15B0">
      <w:pPr>
        <w:widowControl w:val="0"/>
        <w:autoSpaceDE w:val="0"/>
        <w:autoSpaceDN w:val="0"/>
        <w:adjustRightInd w:val="0"/>
        <w:ind w:left="567"/>
        <w:rPr>
          <w:rFonts w:ascii="Times New Roman" w:hAnsi="Times New Roman"/>
          <w:sz w:val="28"/>
          <w:szCs w:val="28"/>
        </w:rPr>
      </w:pPr>
    </w:p>
    <w:p w:rsidR="00F76E6D" w:rsidRPr="00F172CF" w:rsidRDefault="00F76E6D" w:rsidP="003462B4">
      <w:pPr>
        <w:widowControl w:val="0"/>
        <w:autoSpaceDE w:val="0"/>
        <w:autoSpaceDN w:val="0"/>
        <w:adjustRightInd w:val="0"/>
        <w:ind w:firstLine="540"/>
        <w:jc w:val="center"/>
        <w:outlineLvl w:val="0"/>
        <w:rPr>
          <w:rFonts w:ascii="Times New Roman" w:hAnsi="Times New Roman"/>
          <w:b/>
          <w:sz w:val="28"/>
          <w:szCs w:val="28"/>
        </w:rPr>
      </w:pPr>
      <w:r w:rsidRPr="00F172CF">
        <w:rPr>
          <w:rFonts w:ascii="Times New Roman" w:hAnsi="Times New Roman"/>
          <w:b/>
          <w:sz w:val="28"/>
          <w:szCs w:val="28"/>
        </w:rPr>
        <w:t xml:space="preserve">Требования по благоустройству, связанные с содержанием </w:t>
      </w:r>
    </w:p>
    <w:p w:rsidR="00F76E6D" w:rsidRPr="00F172CF" w:rsidRDefault="00F76E6D" w:rsidP="003462B4">
      <w:pPr>
        <w:widowControl w:val="0"/>
        <w:autoSpaceDE w:val="0"/>
        <w:autoSpaceDN w:val="0"/>
        <w:adjustRightInd w:val="0"/>
        <w:ind w:firstLine="540"/>
        <w:jc w:val="center"/>
        <w:outlineLvl w:val="0"/>
        <w:rPr>
          <w:rFonts w:ascii="Times New Roman" w:hAnsi="Times New Roman"/>
          <w:b/>
          <w:sz w:val="28"/>
          <w:szCs w:val="28"/>
        </w:rPr>
      </w:pPr>
      <w:r w:rsidRPr="00F172CF">
        <w:rPr>
          <w:rFonts w:ascii="Times New Roman" w:hAnsi="Times New Roman"/>
          <w:b/>
          <w:sz w:val="28"/>
          <w:szCs w:val="28"/>
        </w:rPr>
        <w:t>и эксплуатацией транспортных средств</w:t>
      </w:r>
      <w:r>
        <w:rPr>
          <w:rFonts w:ascii="Times New Roman" w:hAnsi="Times New Roman"/>
          <w:b/>
          <w:sz w:val="28"/>
          <w:szCs w:val="28"/>
        </w:rPr>
        <w:t>.</w:t>
      </w:r>
    </w:p>
    <w:p w:rsidR="00F76E6D" w:rsidRPr="00F172CF" w:rsidRDefault="00F76E6D" w:rsidP="003462B4">
      <w:pPr>
        <w:widowControl w:val="0"/>
        <w:autoSpaceDE w:val="0"/>
        <w:autoSpaceDN w:val="0"/>
        <w:adjustRightInd w:val="0"/>
        <w:ind w:firstLine="540"/>
        <w:jc w:val="center"/>
        <w:rPr>
          <w:rFonts w:ascii="Times New Roman" w:hAnsi="Times New Roman"/>
          <w:sz w:val="28"/>
          <w:szCs w:val="28"/>
        </w:rPr>
      </w:pP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Передвижение машин и механизмов на гусеничном ходу по искусственным покрытиям муниципального образования.</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Повреждать ограждения автомобильных дорог.</w:t>
      </w:r>
    </w:p>
    <w:p w:rsidR="00F76E6D" w:rsidRPr="00F172CF"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F76E6D" w:rsidRDefault="00F76E6D" w:rsidP="003462B4">
      <w:pPr>
        <w:widowControl w:val="0"/>
        <w:numPr>
          <w:ilvl w:val="0"/>
          <w:numId w:val="4"/>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Мойка транспортных средств возле водоразборных колонок, водных объектов, в охранных зонах, а также на придомовых территориях многоквартирных домов, не предназначенных для этих целей.</w:t>
      </w:r>
    </w:p>
    <w:p w:rsidR="00F76E6D" w:rsidRPr="00EE4465" w:rsidRDefault="00F76E6D" w:rsidP="00EE4465">
      <w:pPr>
        <w:widowControl w:val="0"/>
        <w:autoSpaceDE w:val="0"/>
        <w:autoSpaceDN w:val="0"/>
        <w:adjustRightInd w:val="0"/>
        <w:ind w:left="567" w:firstLine="0"/>
        <w:rPr>
          <w:rFonts w:ascii="Times New Roman" w:hAnsi="Times New Roman"/>
          <w:sz w:val="28"/>
          <w:szCs w:val="28"/>
        </w:rPr>
      </w:pPr>
    </w:p>
    <w:p w:rsidR="00F76E6D" w:rsidRPr="00EE4465" w:rsidRDefault="00F76E6D" w:rsidP="00EE4465">
      <w:pPr>
        <w:widowControl w:val="0"/>
        <w:autoSpaceDE w:val="0"/>
        <w:autoSpaceDN w:val="0"/>
        <w:adjustRightInd w:val="0"/>
        <w:ind w:left="567" w:firstLine="0"/>
        <w:jc w:val="center"/>
        <w:rPr>
          <w:rFonts w:ascii="Times New Roman" w:hAnsi="Times New Roman"/>
          <w:sz w:val="28"/>
          <w:szCs w:val="28"/>
        </w:rPr>
      </w:pPr>
      <w:r>
        <w:rPr>
          <w:rFonts w:ascii="Times New Roman" w:hAnsi="Times New Roman"/>
          <w:b/>
          <w:bCs/>
          <w:color w:val="000000"/>
          <w:sz w:val="28"/>
          <w:szCs w:val="28"/>
          <w:lang w:eastAsia="ru-RU"/>
        </w:rPr>
        <w:t>Требования к содержанию автомобильных дорог общего пользования местного значения, внутриквартальных проездов не входящих в состав придомовой территории.</w:t>
      </w:r>
    </w:p>
    <w:p w:rsidR="00F76E6D" w:rsidRDefault="00F76E6D" w:rsidP="00EE4465">
      <w:pPr>
        <w:widowControl w:val="0"/>
        <w:autoSpaceDE w:val="0"/>
        <w:autoSpaceDN w:val="0"/>
        <w:adjustRightInd w:val="0"/>
        <w:ind w:firstLine="0"/>
        <w:rPr>
          <w:rFonts w:ascii="Times New Roman" w:hAnsi="Times New Roman"/>
          <w:sz w:val="28"/>
          <w:szCs w:val="28"/>
        </w:rPr>
      </w:pPr>
    </w:p>
    <w:p w:rsidR="00F76E6D" w:rsidRDefault="00F76E6D" w:rsidP="00EE4465">
      <w:pPr>
        <w:ind w:firstLine="540"/>
        <w:rPr>
          <w:rFonts w:ascii="Times New Roman" w:hAnsi="Times New Roman"/>
          <w:color w:val="000000"/>
          <w:sz w:val="28"/>
          <w:szCs w:val="28"/>
          <w:lang w:eastAsia="ru-RU"/>
        </w:rPr>
      </w:pPr>
      <w:r>
        <w:rPr>
          <w:rFonts w:ascii="Times New Roman" w:hAnsi="Times New Roman"/>
          <w:color w:val="000000"/>
          <w:sz w:val="28"/>
          <w:szCs w:val="28"/>
          <w:lang w:eastAsia="ru-RU"/>
        </w:rPr>
        <w:t>2.68.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F76E6D" w:rsidRDefault="00F76E6D" w:rsidP="00EE4465">
      <w:pPr>
        <w:rPr>
          <w:rFonts w:ascii="Times New Roman" w:hAnsi="Times New Roman"/>
          <w:color w:val="000000"/>
          <w:sz w:val="28"/>
          <w:szCs w:val="28"/>
          <w:lang w:eastAsia="ru-RU"/>
        </w:rPr>
      </w:pPr>
      <w:r>
        <w:rPr>
          <w:rFonts w:ascii="Times New Roman" w:hAnsi="Times New Roman"/>
          <w:color w:val="000000"/>
          <w:sz w:val="28"/>
          <w:szCs w:val="28"/>
          <w:lang w:eastAsia="ru-RU"/>
        </w:rPr>
        <w:t>2.69.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76E6D" w:rsidRDefault="00F76E6D" w:rsidP="00EE4465">
      <w:pPr>
        <w:rPr>
          <w:rFonts w:ascii="Times New Roman" w:hAnsi="Times New Roman"/>
          <w:color w:val="000000"/>
          <w:sz w:val="28"/>
          <w:szCs w:val="28"/>
          <w:lang w:eastAsia="ru-RU"/>
        </w:rPr>
      </w:pPr>
      <w:r>
        <w:rPr>
          <w:rFonts w:ascii="Times New Roman" w:hAnsi="Times New Roman"/>
          <w:color w:val="000000"/>
          <w:sz w:val="28"/>
          <w:szCs w:val="28"/>
          <w:lang w:eastAsia="ru-RU"/>
        </w:rPr>
        <w:t xml:space="preserve">2.70. Содержание </w:t>
      </w:r>
      <w:r w:rsidRPr="00EE4465">
        <w:rPr>
          <w:rFonts w:ascii="Times New Roman" w:hAnsi="Times New Roman"/>
          <w:sz w:val="28"/>
          <w:szCs w:val="28"/>
          <w:lang w:eastAsia="ru-RU"/>
        </w:rPr>
        <w:t>автомобильных дорог осуществляется в соответствии с требованиями технических </w:t>
      </w:r>
      <w:hyperlink r:id="rId10" w:history="1">
        <w:r w:rsidRPr="00EE4465">
          <w:rPr>
            <w:rStyle w:val="Hyperlink"/>
            <w:color w:val="auto"/>
            <w:sz w:val="28"/>
            <w:szCs w:val="28"/>
            <w:u w:val="none"/>
            <w:lang w:eastAsia="ru-RU"/>
          </w:rPr>
          <w:t>регламентов</w:t>
        </w:r>
      </w:hyperlink>
      <w:r w:rsidRPr="00EE4465">
        <w:rPr>
          <w:rFonts w:ascii="Times New Roman" w:hAnsi="Times New Roman"/>
          <w:sz w:val="28"/>
          <w:szCs w:val="28"/>
          <w:lang w:eastAsia="ru-RU"/>
        </w:rPr>
        <w:t> в целях обеспечения сохранности автомобильных дорог, а также организации</w:t>
      </w:r>
      <w:r>
        <w:rPr>
          <w:rFonts w:ascii="Times New Roman" w:hAnsi="Times New Roman"/>
          <w:color w:val="000000"/>
          <w:sz w:val="28"/>
          <w:szCs w:val="28"/>
          <w:lang w:eastAsia="ru-RU"/>
        </w:rPr>
        <w:t xml:space="preserve">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76E6D" w:rsidRDefault="00F76E6D" w:rsidP="00EE4465">
      <w:pPr>
        <w:ind w:firstLine="708"/>
        <w:rPr>
          <w:rFonts w:ascii="Times New Roman" w:hAnsi="Times New Roman"/>
          <w:color w:val="000000"/>
          <w:sz w:val="28"/>
          <w:szCs w:val="28"/>
          <w:lang w:eastAsia="ru-RU"/>
        </w:rPr>
      </w:pPr>
      <w:r>
        <w:rPr>
          <w:rFonts w:ascii="Times New Roman" w:hAnsi="Times New Roman"/>
          <w:color w:val="000000"/>
          <w:sz w:val="28"/>
          <w:szCs w:val="28"/>
          <w:lang w:eastAsia="ru-RU"/>
        </w:rPr>
        <w:t>2.71.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1" w:history="1">
        <w:r>
          <w:rPr>
            <w:rStyle w:val="Hyperlink"/>
            <w:color w:val="454545"/>
            <w:sz w:val="28"/>
            <w:szCs w:val="28"/>
            <w:lang w:eastAsia="ru-RU"/>
          </w:rPr>
          <w:t>Классификацией</w:t>
        </w:r>
      </w:hyperlink>
      <w:r>
        <w:rPr>
          <w:rFonts w:ascii="Times New Roman" w:hAnsi="Times New Roman"/>
          <w:color w:val="000000"/>
          <w:sz w:val="28"/>
          <w:szCs w:val="28"/>
          <w:lang w:eastAsia="ru-RU"/>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w:t>
      </w:r>
      <w:smartTag w:uri="urn:schemas-microsoft-com:office:smarttags" w:element="metricconverter">
        <w:smartTagPr>
          <w:attr w:name="ProductID" w:val="2012 г"/>
        </w:smartTagPr>
        <w:r>
          <w:rPr>
            <w:rFonts w:ascii="Times New Roman" w:hAnsi="Times New Roman"/>
            <w:color w:val="000000"/>
            <w:sz w:val="28"/>
            <w:szCs w:val="28"/>
            <w:lang w:eastAsia="ru-RU"/>
          </w:rPr>
          <w:t>2012 г</w:t>
        </w:r>
      </w:smartTag>
      <w:r>
        <w:rPr>
          <w:rFonts w:ascii="Times New Roman" w:hAnsi="Times New Roman"/>
          <w:color w:val="000000"/>
          <w:sz w:val="28"/>
          <w:szCs w:val="28"/>
          <w:lang w:eastAsia="ru-RU"/>
        </w:rPr>
        <w:t>. № 402.</w:t>
      </w:r>
    </w:p>
    <w:p w:rsidR="00F76E6D" w:rsidRDefault="00F76E6D" w:rsidP="00EE4465">
      <w:pPr>
        <w:ind w:firstLine="708"/>
        <w:rPr>
          <w:rFonts w:ascii="Times New Roman" w:hAnsi="Times New Roman"/>
          <w:color w:val="000000"/>
          <w:sz w:val="28"/>
          <w:szCs w:val="28"/>
          <w:lang w:eastAsia="ru-RU"/>
        </w:rPr>
      </w:pPr>
      <w:r>
        <w:rPr>
          <w:rFonts w:ascii="Times New Roman" w:hAnsi="Times New Roman"/>
          <w:color w:val="000000"/>
          <w:sz w:val="28"/>
          <w:szCs w:val="28"/>
          <w:lang w:eastAsia="ru-RU"/>
        </w:rPr>
        <w:t>2.72.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 В первую очередь уборку производят на улицах 1-й категории. 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 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F76E6D" w:rsidRDefault="00F76E6D" w:rsidP="00EE4465">
      <w:pPr>
        <w:ind w:firstLine="708"/>
        <w:rPr>
          <w:rFonts w:ascii="Times New Roman" w:hAnsi="Times New Roman"/>
          <w:color w:val="000000"/>
          <w:sz w:val="28"/>
          <w:szCs w:val="28"/>
          <w:lang w:eastAsia="ru-RU"/>
        </w:rPr>
      </w:pPr>
      <w:r>
        <w:rPr>
          <w:rFonts w:ascii="Times New Roman" w:hAnsi="Times New Roman"/>
          <w:color w:val="000000"/>
          <w:sz w:val="28"/>
          <w:szCs w:val="28"/>
          <w:lang w:eastAsia="ru-RU"/>
        </w:rPr>
        <w:t>2.73.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F76E6D" w:rsidRDefault="00F76E6D" w:rsidP="00EE4465">
      <w:pPr>
        <w:ind w:firstLine="708"/>
        <w:rPr>
          <w:rFonts w:ascii="Times New Roman" w:hAnsi="Times New Roman"/>
          <w:sz w:val="28"/>
          <w:szCs w:val="28"/>
          <w:lang w:eastAsia="ru-RU"/>
        </w:rPr>
      </w:pPr>
      <w:r>
        <w:rPr>
          <w:rFonts w:ascii="Times New Roman" w:hAnsi="Times New Roman"/>
          <w:sz w:val="28"/>
          <w:szCs w:val="28"/>
          <w:lang w:eastAsia="ru-RU"/>
        </w:rPr>
        <w:t>2.74. Содержание автомобильных дорог осуществляются за счет средств бюджета муниципального района, бюджета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 </w:t>
      </w:r>
    </w:p>
    <w:p w:rsidR="00F76E6D" w:rsidRDefault="00F76E6D" w:rsidP="00034954">
      <w:pPr>
        <w:widowControl w:val="0"/>
        <w:autoSpaceDE w:val="0"/>
        <w:autoSpaceDN w:val="0"/>
        <w:adjustRightInd w:val="0"/>
        <w:ind w:left="425" w:firstLine="0"/>
        <w:jc w:val="center"/>
        <w:rPr>
          <w:rFonts w:ascii="Times New Roman" w:hAnsi="Times New Roman"/>
          <w:b/>
          <w:sz w:val="28"/>
          <w:szCs w:val="28"/>
        </w:rPr>
      </w:pPr>
    </w:p>
    <w:p w:rsidR="00F76E6D" w:rsidRPr="00034954" w:rsidRDefault="00F76E6D" w:rsidP="00034954">
      <w:pPr>
        <w:widowControl w:val="0"/>
        <w:autoSpaceDE w:val="0"/>
        <w:autoSpaceDN w:val="0"/>
        <w:adjustRightInd w:val="0"/>
        <w:ind w:left="425" w:firstLine="0"/>
        <w:jc w:val="center"/>
        <w:rPr>
          <w:rFonts w:ascii="Times New Roman" w:hAnsi="Times New Roman"/>
          <w:b/>
          <w:sz w:val="28"/>
          <w:szCs w:val="28"/>
        </w:rPr>
      </w:pPr>
      <w:r w:rsidRPr="00034954">
        <w:rPr>
          <w:rFonts w:ascii="Times New Roman" w:hAnsi="Times New Roman"/>
          <w:b/>
          <w:sz w:val="28"/>
          <w:szCs w:val="28"/>
        </w:rPr>
        <w:t>Требования к игровому и спортивному оборудованию</w:t>
      </w:r>
      <w:r>
        <w:rPr>
          <w:rFonts w:ascii="Times New Roman" w:hAnsi="Times New Roman"/>
          <w:b/>
          <w:sz w:val="28"/>
          <w:szCs w:val="28"/>
        </w:rPr>
        <w:t>.</w:t>
      </w:r>
    </w:p>
    <w:p w:rsidR="00F76E6D" w:rsidRDefault="00F76E6D" w:rsidP="00034954">
      <w:pPr>
        <w:widowControl w:val="0"/>
        <w:autoSpaceDE w:val="0"/>
        <w:autoSpaceDN w:val="0"/>
        <w:adjustRightInd w:val="0"/>
        <w:rPr>
          <w:rFonts w:ascii="Times New Roman" w:hAnsi="Times New Roman"/>
          <w:sz w:val="28"/>
          <w:szCs w:val="28"/>
        </w:rPr>
      </w:pPr>
    </w:p>
    <w:p w:rsidR="00F76E6D" w:rsidRPr="00034954" w:rsidRDefault="00F76E6D" w:rsidP="00BA76CD">
      <w:pPr>
        <w:pStyle w:val="ConsPlusNormal"/>
        <w:numPr>
          <w:ilvl w:val="0"/>
          <w:numId w:val="38"/>
        </w:numPr>
        <w:ind w:left="0" w:firstLine="540"/>
        <w:rPr>
          <w:sz w:val="28"/>
          <w:szCs w:val="28"/>
        </w:rPr>
      </w:pPr>
      <w:r w:rsidRPr="00034954">
        <w:rPr>
          <w:sz w:val="28"/>
          <w:szCs w:val="28"/>
        </w:rPr>
        <w:t>Игровое оборудование должно быть с</w:t>
      </w:r>
      <w:r>
        <w:rPr>
          <w:sz w:val="28"/>
          <w:szCs w:val="28"/>
        </w:rPr>
        <w:t xml:space="preserve">ертифицировано, соответствовать </w:t>
      </w:r>
      <w:r w:rsidRPr="00034954">
        <w:rPr>
          <w:sz w:val="28"/>
          <w:szCs w:val="28"/>
        </w:rPr>
        <w:t>требованиям санитарно-гигиенических норм, быть удобным в технической эксплуатац</w:t>
      </w:r>
      <w:r>
        <w:rPr>
          <w:sz w:val="28"/>
          <w:szCs w:val="28"/>
        </w:rPr>
        <w:t>ии, эстетически привлекательным.</w:t>
      </w:r>
    </w:p>
    <w:p w:rsidR="00F76E6D" w:rsidRPr="00034954" w:rsidRDefault="00F76E6D" w:rsidP="00BA76CD">
      <w:pPr>
        <w:pStyle w:val="ConsPlusNormal"/>
        <w:ind w:firstLine="425"/>
        <w:rPr>
          <w:sz w:val="28"/>
          <w:szCs w:val="28"/>
        </w:rPr>
      </w:pPr>
      <w:r>
        <w:rPr>
          <w:sz w:val="28"/>
          <w:szCs w:val="28"/>
        </w:rPr>
        <w:t>2.76.</w:t>
      </w:r>
      <w:r w:rsidRPr="00034954">
        <w:rPr>
          <w:sz w:val="28"/>
          <w:szCs w:val="28"/>
        </w:rPr>
        <w:t xml:space="preserve">Спортивное оборудование должно быть предназначено для различных возрастных групп населения и размещаться на спортивных, </w:t>
      </w:r>
      <w:r>
        <w:rPr>
          <w:sz w:val="28"/>
          <w:szCs w:val="28"/>
        </w:rPr>
        <w:t>физкультурных площадках.</w:t>
      </w:r>
      <w:bookmarkStart w:id="0" w:name="_GoBack"/>
      <w:bookmarkEnd w:id="0"/>
    </w:p>
    <w:p w:rsidR="00F76E6D" w:rsidRPr="00034954" w:rsidRDefault="00F76E6D" w:rsidP="00BA76CD">
      <w:pPr>
        <w:pStyle w:val="ConsPlusNormal"/>
        <w:ind w:firstLine="425"/>
        <w:rPr>
          <w:sz w:val="28"/>
          <w:szCs w:val="28"/>
        </w:rPr>
      </w:pPr>
      <w:r>
        <w:rPr>
          <w:sz w:val="28"/>
          <w:szCs w:val="28"/>
        </w:rPr>
        <w:t xml:space="preserve">2.77. </w:t>
      </w:r>
      <w:r w:rsidRPr="00034954">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F76E6D" w:rsidRDefault="00F76E6D" w:rsidP="00034954">
      <w:pPr>
        <w:widowControl w:val="0"/>
        <w:autoSpaceDE w:val="0"/>
        <w:autoSpaceDN w:val="0"/>
        <w:adjustRightInd w:val="0"/>
        <w:rPr>
          <w:rFonts w:ascii="Times New Roman" w:hAnsi="Times New Roman"/>
          <w:sz w:val="28"/>
          <w:szCs w:val="28"/>
        </w:rPr>
      </w:pPr>
    </w:p>
    <w:p w:rsidR="00F76E6D" w:rsidRDefault="00F76E6D" w:rsidP="00B8720F">
      <w:pPr>
        <w:widowControl w:val="0"/>
        <w:autoSpaceDE w:val="0"/>
        <w:autoSpaceDN w:val="0"/>
        <w:adjustRightInd w:val="0"/>
        <w:jc w:val="center"/>
        <w:rPr>
          <w:rFonts w:ascii="Times New Roman" w:hAnsi="Times New Roman"/>
          <w:b/>
          <w:sz w:val="28"/>
          <w:szCs w:val="28"/>
        </w:rPr>
      </w:pPr>
      <w:r w:rsidRPr="00B8720F">
        <w:rPr>
          <w:rFonts w:ascii="Times New Roman" w:hAnsi="Times New Roman"/>
          <w:b/>
          <w:sz w:val="28"/>
          <w:szCs w:val="28"/>
        </w:rPr>
        <w:t>Требования к детским площадкам</w:t>
      </w:r>
      <w:r>
        <w:rPr>
          <w:rFonts w:ascii="Times New Roman" w:hAnsi="Times New Roman"/>
          <w:b/>
          <w:sz w:val="28"/>
          <w:szCs w:val="28"/>
        </w:rPr>
        <w:t>.</w:t>
      </w:r>
    </w:p>
    <w:p w:rsidR="00F76E6D" w:rsidRDefault="00F76E6D" w:rsidP="00B8720F">
      <w:pPr>
        <w:widowControl w:val="0"/>
        <w:autoSpaceDE w:val="0"/>
        <w:autoSpaceDN w:val="0"/>
        <w:adjustRightInd w:val="0"/>
        <w:jc w:val="center"/>
        <w:rPr>
          <w:rFonts w:ascii="Times New Roman" w:hAnsi="Times New Roman"/>
          <w:b/>
          <w:sz w:val="28"/>
          <w:szCs w:val="28"/>
        </w:rPr>
      </w:pPr>
    </w:p>
    <w:p w:rsidR="00F76E6D" w:rsidRDefault="00F76E6D" w:rsidP="00BA76CD">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2.78. Детские площадки предназначены для игр и активного отдыха детей разных возрастов.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благоустройства территории на детской площадке обычно включает в себя: мягкие виды покрытия, элементы снаряжения поверхности площадки с газоном, озеленение, игровое оборудование, скамьи и урны, осветительное оборудование.</w:t>
      </w:r>
    </w:p>
    <w:p w:rsidR="00F76E6D" w:rsidRPr="00A573FF" w:rsidRDefault="00F76E6D" w:rsidP="00B8720F">
      <w:pPr>
        <w:widowControl w:val="0"/>
        <w:autoSpaceDE w:val="0"/>
        <w:autoSpaceDN w:val="0"/>
        <w:adjustRightInd w:val="0"/>
        <w:jc w:val="center"/>
        <w:rPr>
          <w:rFonts w:ascii="Times New Roman" w:hAnsi="Times New Roman"/>
          <w:sz w:val="28"/>
          <w:szCs w:val="28"/>
        </w:rPr>
      </w:pPr>
    </w:p>
    <w:p w:rsidR="00F76E6D" w:rsidRDefault="00F76E6D" w:rsidP="00A573FF">
      <w:pPr>
        <w:autoSpaceDE w:val="0"/>
        <w:autoSpaceDN w:val="0"/>
        <w:adjustRightInd w:val="0"/>
        <w:jc w:val="center"/>
        <w:rPr>
          <w:rFonts w:ascii="Times New Roman" w:hAnsi="Times New Roman"/>
          <w:b/>
          <w:sz w:val="28"/>
          <w:szCs w:val="28"/>
        </w:rPr>
      </w:pPr>
      <w:r>
        <w:rPr>
          <w:rFonts w:ascii="Times New Roman" w:hAnsi="Times New Roman"/>
          <w:b/>
          <w:sz w:val="28"/>
          <w:szCs w:val="28"/>
        </w:rPr>
        <w:t>Требования к б</w:t>
      </w:r>
      <w:r w:rsidRPr="00A573FF">
        <w:rPr>
          <w:rFonts w:ascii="Times New Roman" w:hAnsi="Times New Roman"/>
          <w:b/>
          <w:sz w:val="28"/>
          <w:szCs w:val="28"/>
        </w:rPr>
        <w:t>лагоустройств</w:t>
      </w:r>
      <w:r>
        <w:rPr>
          <w:rFonts w:ascii="Times New Roman" w:hAnsi="Times New Roman"/>
          <w:b/>
          <w:sz w:val="28"/>
          <w:szCs w:val="28"/>
        </w:rPr>
        <w:t>у</w:t>
      </w:r>
      <w:r w:rsidRPr="00A573FF">
        <w:rPr>
          <w:rFonts w:ascii="Times New Roman" w:hAnsi="Times New Roman"/>
          <w:b/>
          <w:sz w:val="28"/>
          <w:szCs w:val="28"/>
        </w:rPr>
        <w:t xml:space="preserve"> на территориях рекреационного назначения</w:t>
      </w:r>
      <w:r>
        <w:rPr>
          <w:rFonts w:ascii="Times New Roman" w:hAnsi="Times New Roman"/>
          <w:b/>
          <w:sz w:val="28"/>
          <w:szCs w:val="28"/>
        </w:rPr>
        <w:t>.</w:t>
      </w:r>
    </w:p>
    <w:p w:rsidR="00F76E6D" w:rsidRPr="00A573FF" w:rsidRDefault="00F76E6D" w:rsidP="00A573FF">
      <w:pPr>
        <w:autoSpaceDE w:val="0"/>
        <w:autoSpaceDN w:val="0"/>
        <w:adjustRightInd w:val="0"/>
        <w:jc w:val="center"/>
        <w:rPr>
          <w:rFonts w:ascii="Times New Roman" w:hAnsi="Times New Roman"/>
          <w:b/>
          <w:sz w:val="28"/>
          <w:szCs w:val="28"/>
        </w:rPr>
      </w:pPr>
    </w:p>
    <w:p w:rsidR="00F76E6D" w:rsidRPr="00A573FF" w:rsidRDefault="00F76E6D" w:rsidP="00A573FF">
      <w:pPr>
        <w:autoSpaceDE w:val="0"/>
        <w:autoSpaceDN w:val="0"/>
        <w:adjustRightInd w:val="0"/>
        <w:ind w:firstLine="708"/>
        <w:outlineLvl w:val="2"/>
        <w:rPr>
          <w:rFonts w:ascii="Times New Roman" w:hAnsi="Times New Roman"/>
          <w:sz w:val="28"/>
          <w:szCs w:val="28"/>
        </w:rPr>
      </w:pPr>
      <w:r>
        <w:rPr>
          <w:rFonts w:ascii="Times New Roman" w:hAnsi="Times New Roman"/>
          <w:sz w:val="28"/>
          <w:szCs w:val="28"/>
        </w:rPr>
        <w:t>2.79.</w:t>
      </w:r>
      <w:r w:rsidRPr="00A573FF">
        <w:rPr>
          <w:rFonts w:ascii="Times New Roman" w:hAnsi="Times New Roman"/>
          <w:sz w:val="28"/>
          <w:szCs w:val="28"/>
        </w:rPr>
        <w:t xml:space="preserve"> Зоны отдыха:</w:t>
      </w:r>
    </w:p>
    <w:p w:rsidR="00F76E6D" w:rsidRPr="00A573FF" w:rsidRDefault="00F76E6D"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F76E6D" w:rsidRPr="00A573FF" w:rsidRDefault="00F76E6D"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F76E6D" w:rsidRPr="00A573FF" w:rsidRDefault="00F76E6D" w:rsidP="00A573FF">
      <w:pPr>
        <w:autoSpaceDE w:val="0"/>
        <w:autoSpaceDN w:val="0"/>
        <w:adjustRightInd w:val="0"/>
        <w:ind w:firstLine="708"/>
        <w:rPr>
          <w:rFonts w:ascii="Times New Roman" w:hAnsi="Times New Roman"/>
          <w:sz w:val="28"/>
          <w:szCs w:val="28"/>
        </w:rPr>
      </w:pPr>
      <w:r>
        <w:rPr>
          <w:rFonts w:ascii="Times New Roman" w:hAnsi="Times New Roman"/>
          <w:sz w:val="28"/>
          <w:szCs w:val="28"/>
        </w:rPr>
        <w:t>2.80.</w:t>
      </w:r>
      <w:r w:rsidRPr="00A573FF">
        <w:rPr>
          <w:rFonts w:ascii="Times New Roman" w:hAnsi="Times New Roman"/>
          <w:sz w:val="28"/>
          <w:szCs w:val="28"/>
        </w:rPr>
        <w:t xml:space="preserve">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w:t>
      </w:r>
      <w:smartTag w:uri="urn:schemas-microsoft-com:office:smarttags" w:element="metricconverter">
        <w:smartTagPr>
          <w:attr w:name="ProductID" w:val="12 кв. м"/>
        </w:smartTagPr>
        <w:r w:rsidRPr="00A573FF">
          <w:rPr>
            <w:rFonts w:ascii="Times New Roman" w:hAnsi="Times New Roman"/>
            <w:sz w:val="28"/>
            <w:szCs w:val="28"/>
          </w:rPr>
          <w:t>12 кв. м</w:t>
        </w:r>
      </w:smartTag>
      <w:r w:rsidRPr="00A573FF">
        <w:rPr>
          <w:rFonts w:ascii="Times New Roman" w:hAnsi="Times New Roman"/>
          <w:sz w:val="28"/>
          <w:szCs w:val="28"/>
        </w:rPr>
        <w:t>, имеющим естественное и искусственное освещение, водопровод и туалет.</w:t>
      </w:r>
    </w:p>
    <w:p w:rsidR="00F76E6D" w:rsidRPr="00A573FF" w:rsidRDefault="00F76E6D" w:rsidP="00A573FF">
      <w:pPr>
        <w:autoSpaceDE w:val="0"/>
        <w:autoSpaceDN w:val="0"/>
        <w:adjustRightInd w:val="0"/>
        <w:ind w:firstLine="708"/>
        <w:rPr>
          <w:rFonts w:ascii="Times New Roman" w:hAnsi="Times New Roman"/>
          <w:sz w:val="28"/>
          <w:szCs w:val="28"/>
        </w:rPr>
      </w:pPr>
      <w:r>
        <w:rPr>
          <w:rFonts w:ascii="Times New Roman" w:hAnsi="Times New Roman"/>
          <w:sz w:val="28"/>
          <w:szCs w:val="28"/>
        </w:rPr>
        <w:t>2.81.</w:t>
      </w:r>
      <w:r w:rsidRPr="00A573FF">
        <w:rPr>
          <w:rFonts w:ascii="Times New Roman" w:hAnsi="Times New Roman"/>
          <w:sz w:val="28"/>
          <w:szCs w:val="28"/>
        </w:rPr>
        <w:t xml:space="preserve"> При проектировании озеленения необходимо обеспечивать:</w:t>
      </w:r>
    </w:p>
    <w:p w:rsidR="00F76E6D" w:rsidRPr="00A573FF" w:rsidRDefault="00F76E6D" w:rsidP="00A573FF">
      <w:pPr>
        <w:autoSpaceDE w:val="0"/>
        <w:autoSpaceDN w:val="0"/>
        <w:adjustRightInd w:val="0"/>
        <w:ind w:firstLine="540"/>
        <w:rPr>
          <w:rFonts w:ascii="Times New Roman" w:hAnsi="Times New Roman"/>
          <w:sz w:val="28"/>
          <w:szCs w:val="28"/>
        </w:rPr>
      </w:pPr>
      <w:r w:rsidRPr="00A573FF">
        <w:rPr>
          <w:rFonts w:ascii="Times New Roman" w:hAnsi="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F76E6D" w:rsidRPr="00A573FF" w:rsidRDefault="00F76E6D" w:rsidP="00A573FF">
      <w:pPr>
        <w:autoSpaceDE w:val="0"/>
        <w:autoSpaceDN w:val="0"/>
        <w:adjustRightInd w:val="0"/>
        <w:ind w:firstLine="540"/>
        <w:rPr>
          <w:rFonts w:ascii="Times New Roman" w:hAnsi="Times New Roman"/>
          <w:sz w:val="28"/>
          <w:szCs w:val="28"/>
        </w:rPr>
      </w:pPr>
      <w:r w:rsidRPr="00A573FF">
        <w:rPr>
          <w:rFonts w:ascii="Times New Roman" w:hAnsi="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76E6D" w:rsidRPr="00A573FF" w:rsidRDefault="00F76E6D" w:rsidP="00A573FF">
      <w:pPr>
        <w:autoSpaceDE w:val="0"/>
        <w:autoSpaceDN w:val="0"/>
        <w:adjustRightInd w:val="0"/>
        <w:ind w:firstLine="540"/>
        <w:rPr>
          <w:rFonts w:ascii="Times New Roman" w:hAnsi="Times New Roman"/>
          <w:sz w:val="28"/>
          <w:szCs w:val="28"/>
        </w:rPr>
      </w:pPr>
      <w:r w:rsidRPr="00A573FF">
        <w:rPr>
          <w:rFonts w:ascii="Times New Roman" w:hAnsi="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F76E6D" w:rsidRPr="00A573FF" w:rsidRDefault="00F76E6D" w:rsidP="00A573FF">
      <w:pPr>
        <w:autoSpaceDE w:val="0"/>
        <w:autoSpaceDN w:val="0"/>
        <w:adjustRightInd w:val="0"/>
        <w:ind w:firstLine="708"/>
        <w:rPr>
          <w:rFonts w:ascii="Times New Roman" w:hAnsi="Times New Roman"/>
          <w:sz w:val="28"/>
          <w:szCs w:val="28"/>
        </w:rPr>
      </w:pPr>
      <w:r>
        <w:rPr>
          <w:rFonts w:ascii="Times New Roman" w:hAnsi="Times New Roman"/>
          <w:sz w:val="28"/>
          <w:szCs w:val="28"/>
        </w:rPr>
        <w:t>2.82.</w:t>
      </w:r>
      <w:r w:rsidRPr="00A573FF">
        <w:rPr>
          <w:rFonts w:ascii="Times New Roman" w:hAnsi="Times New Roman"/>
          <w:sz w:val="28"/>
          <w:szCs w:val="28"/>
        </w:rPr>
        <w:t xml:space="preserve"> Возможно размещение ограждения, уличного технического оборудования (торговые тележки «вода», «мороженое»).</w:t>
      </w:r>
    </w:p>
    <w:p w:rsidR="00F76E6D" w:rsidRPr="00A573FF" w:rsidRDefault="00F76E6D" w:rsidP="00A573FF">
      <w:pPr>
        <w:autoSpaceDE w:val="0"/>
        <w:autoSpaceDN w:val="0"/>
        <w:adjustRightInd w:val="0"/>
        <w:rPr>
          <w:rFonts w:ascii="Times New Roman" w:hAnsi="Times New Roman"/>
          <w:sz w:val="28"/>
          <w:szCs w:val="28"/>
        </w:rPr>
      </w:pPr>
      <w:r w:rsidRPr="00A573FF">
        <w:rPr>
          <w:rFonts w:ascii="Times New Roman" w:hAnsi="Times New Roman"/>
          <w:sz w:val="28"/>
          <w:szCs w:val="28"/>
        </w:rPr>
        <w:tab/>
      </w:r>
      <w:r>
        <w:rPr>
          <w:rFonts w:ascii="Times New Roman" w:hAnsi="Times New Roman"/>
          <w:sz w:val="28"/>
          <w:szCs w:val="28"/>
        </w:rPr>
        <w:t>2.83.</w:t>
      </w:r>
      <w:r w:rsidRPr="00A573FF">
        <w:rPr>
          <w:rFonts w:ascii="Times New Roman" w:hAnsi="Times New Roman"/>
          <w:sz w:val="28"/>
          <w:szCs w:val="28"/>
        </w:rPr>
        <w:t xml:space="preserve"> Парки:</w:t>
      </w:r>
    </w:p>
    <w:p w:rsidR="00F76E6D" w:rsidRPr="00A573FF" w:rsidRDefault="00F76E6D"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 xml:space="preserve">На территории Кощинского  сельского поселения могут проектироваться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F76E6D" w:rsidRPr="00A573FF" w:rsidRDefault="00F76E6D" w:rsidP="00A573FF">
      <w:pPr>
        <w:autoSpaceDE w:val="0"/>
        <w:autoSpaceDN w:val="0"/>
        <w:adjustRightInd w:val="0"/>
        <w:ind w:firstLine="708"/>
        <w:rPr>
          <w:rFonts w:ascii="Times New Roman" w:hAnsi="Times New Roman"/>
          <w:sz w:val="28"/>
          <w:szCs w:val="28"/>
        </w:rPr>
      </w:pPr>
      <w:r>
        <w:rPr>
          <w:rFonts w:ascii="Times New Roman" w:hAnsi="Times New Roman"/>
          <w:sz w:val="28"/>
          <w:szCs w:val="28"/>
        </w:rPr>
        <w:t>2.84.</w:t>
      </w:r>
      <w:r w:rsidRPr="00A573FF">
        <w:rPr>
          <w:rFonts w:ascii="Times New Roman" w:hAnsi="Times New Roman"/>
          <w:sz w:val="28"/>
          <w:szCs w:val="28"/>
        </w:rPr>
        <w:t xml:space="preserve">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F76E6D" w:rsidRPr="00A573FF" w:rsidRDefault="00F76E6D"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F76E6D" w:rsidRPr="00A573FF" w:rsidRDefault="00F76E6D" w:rsidP="00A573FF">
      <w:pPr>
        <w:autoSpaceDE w:val="0"/>
        <w:autoSpaceDN w:val="0"/>
        <w:adjustRightInd w:val="0"/>
        <w:ind w:firstLine="540"/>
        <w:rPr>
          <w:rFonts w:ascii="Times New Roman" w:hAnsi="Times New Roman"/>
          <w:sz w:val="28"/>
          <w:szCs w:val="28"/>
        </w:rPr>
      </w:pPr>
      <w:r w:rsidRPr="00A573FF">
        <w:rPr>
          <w:rFonts w:ascii="Times New Roman" w:hAnsi="Times New Roman"/>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F76E6D" w:rsidRPr="00A573FF" w:rsidRDefault="00F76E6D"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76E6D" w:rsidRPr="00A573FF" w:rsidRDefault="00F76E6D"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Возможно размещение некапитальных нестационарных сооружений мелкорозничной торговли и питания, туалетных кабин.</w:t>
      </w:r>
    </w:p>
    <w:p w:rsidR="00F76E6D" w:rsidRPr="00A573FF" w:rsidRDefault="00F76E6D" w:rsidP="00A573FF">
      <w:pPr>
        <w:autoSpaceDE w:val="0"/>
        <w:autoSpaceDN w:val="0"/>
        <w:adjustRightInd w:val="0"/>
        <w:ind w:firstLine="708"/>
        <w:outlineLvl w:val="3"/>
        <w:rPr>
          <w:rFonts w:ascii="Times New Roman" w:hAnsi="Times New Roman"/>
          <w:sz w:val="28"/>
          <w:szCs w:val="28"/>
        </w:rPr>
      </w:pPr>
      <w:r>
        <w:rPr>
          <w:rFonts w:ascii="Times New Roman" w:hAnsi="Times New Roman"/>
          <w:sz w:val="28"/>
          <w:szCs w:val="28"/>
        </w:rPr>
        <w:t>2.85.</w:t>
      </w:r>
      <w:r w:rsidRPr="00A573FF">
        <w:rPr>
          <w:rFonts w:ascii="Times New Roman" w:hAnsi="Times New Roman"/>
          <w:sz w:val="28"/>
          <w:szCs w:val="28"/>
        </w:rPr>
        <w:t xml:space="preserve">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F76E6D" w:rsidRPr="00A573FF" w:rsidRDefault="00F76E6D"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F76E6D" w:rsidRPr="00A573FF" w:rsidRDefault="00F76E6D" w:rsidP="00A573FF">
      <w:pPr>
        <w:autoSpaceDE w:val="0"/>
        <w:autoSpaceDN w:val="0"/>
        <w:adjustRightInd w:val="0"/>
        <w:ind w:firstLine="709"/>
        <w:rPr>
          <w:rFonts w:ascii="Times New Roman" w:hAnsi="Times New Roman"/>
          <w:sz w:val="28"/>
          <w:szCs w:val="28"/>
        </w:rPr>
      </w:pPr>
      <w:r>
        <w:rPr>
          <w:rFonts w:ascii="Times New Roman" w:hAnsi="Times New Roman"/>
          <w:sz w:val="28"/>
          <w:szCs w:val="28"/>
        </w:rPr>
        <w:t>2.86.</w:t>
      </w:r>
      <w:r w:rsidRPr="00A573FF">
        <w:rPr>
          <w:rFonts w:ascii="Times New Roman" w:hAnsi="Times New Roman"/>
          <w:sz w:val="28"/>
          <w:szCs w:val="28"/>
        </w:rPr>
        <w:t xml:space="preserve">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76E6D" w:rsidRPr="00A573FF" w:rsidRDefault="00F76E6D"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76E6D" w:rsidRPr="00A573FF" w:rsidRDefault="00F76E6D" w:rsidP="00A573FF">
      <w:pPr>
        <w:autoSpaceDE w:val="0"/>
        <w:autoSpaceDN w:val="0"/>
        <w:adjustRightInd w:val="0"/>
        <w:ind w:firstLine="708"/>
        <w:rPr>
          <w:rFonts w:ascii="Times New Roman" w:hAnsi="Times New Roman"/>
          <w:sz w:val="28"/>
          <w:szCs w:val="28"/>
        </w:rPr>
      </w:pPr>
      <w:r w:rsidRPr="00A573FF">
        <w:rPr>
          <w:rFonts w:ascii="Times New Roman" w:hAnsi="Times New Roman"/>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76E6D" w:rsidRPr="00034954" w:rsidRDefault="00F76E6D" w:rsidP="00B8720F">
      <w:pPr>
        <w:widowControl w:val="0"/>
        <w:autoSpaceDE w:val="0"/>
        <w:autoSpaceDN w:val="0"/>
        <w:adjustRightInd w:val="0"/>
        <w:jc w:val="center"/>
        <w:rPr>
          <w:rFonts w:ascii="Times New Roman" w:hAnsi="Times New Roman"/>
          <w:sz w:val="28"/>
          <w:szCs w:val="28"/>
        </w:rPr>
      </w:pPr>
    </w:p>
    <w:p w:rsidR="00F76E6D" w:rsidRPr="00F172CF" w:rsidRDefault="00F76E6D" w:rsidP="003462B4">
      <w:pPr>
        <w:ind w:firstLine="720"/>
        <w:contextualSpacing/>
        <w:jc w:val="center"/>
        <w:rPr>
          <w:rFonts w:ascii="Times New Roman" w:hAnsi="Times New Roman"/>
          <w:b/>
          <w:sz w:val="28"/>
          <w:szCs w:val="28"/>
        </w:rPr>
      </w:pPr>
      <w:r w:rsidRPr="00F172CF">
        <w:rPr>
          <w:rFonts w:ascii="Times New Roman" w:hAnsi="Times New Roman"/>
          <w:b/>
          <w:sz w:val="28"/>
          <w:szCs w:val="28"/>
        </w:rPr>
        <w:t xml:space="preserve">Раздел 3. </w:t>
      </w:r>
    </w:p>
    <w:p w:rsidR="00F76E6D" w:rsidRPr="00F172CF" w:rsidRDefault="00F76E6D" w:rsidP="003462B4">
      <w:pPr>
        <w:ind w:firstLine="720"/>
        <w:contextualSpacing/>
        <w:jc w:val="center"/>
        <w:rPr>
          <w:rFonts w:ascii="Times New Roman" w:hAnsi="Times New Roman"/>
          <w:b/>
          <w:sz w:val="28"/>
          <w:szCs w:val="28"/>
        </w:rPr>
      </w:pPr>
      <w:r w:rsidRPr="00F172CF">
        <w:rPr>
          <w:rFonts w:ascii="Times New Roman" w:hAnsi="Times New Roman"/>
          <w:b/>
          <w:sz w:val="28"/>
          <w:szCs w:val="28"/>
        </w:rPr>
        <w:t>Порядок содержания и эксплуатации объектов благоустройства.</w:t>
      </w:r>
    </w:p>
    <w:p w:rsidR="00F76E6D" w:rsidRPr="00F172CF" w:rsidRDefault="00F76E6D" w:rsidP="003462B4">
      <w:pPr>
        <w:widowControl w:val="0"/>
        <w:autoSpaceDE w:val="0"/>
        <w:autoSpaceDN w:val="0"/>
        <w:adjustRightInd w:val="0"/>
        <w:ind w:firstLine="540"/>
        <w:rPr>
          <w:rFonts w:ascii="Times New Roman" w:hAnsi="Times New Roman"/>
          <w:sz w:val="28"/>
          <w:szCs w:val="28"/>
        </w:rPr>
      </w:pPr>
    </w:p>
    <w:p w:rsidR="00F76E6D" w:rsidRPr="00F172CF" w:rsidRDefault="00F76E6D" w:rsidP="00EE4465">
      <w:pPr>
        <w:widowControl w:val="0"/>
        <w:numPr>
          <w:ilvl w:val="0"/>
          <w:numId w:val="1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F76E6D" w:rsidRPr="00F172CF" w:rsidRDefault="00F76E6D"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с</w:t>
      </w:r>
      <w:r w:rsidRPr="00F172CF">
        <w:rPr>
          <w:rFonts w:ascii="Times New Roman" w:hAnsi="Times New Roman"/>
          <w:sz w:val="28"/>
          <w:szCs w:val="28"/>
        </w:rPr>
        <w:t>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F76E6D" w:rsidRPr="00F172CF" w:rsidRDefault="00F76E6D"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с</w:t>
      </w:r>
      <w:r w:rsidRPr="00F172CF">
        <w:rPr>
          <w:rFonts w:ascii="Times New Roman" w:hAnsi="Times New Roman"/>
          <w:sz w:val="28"/>
          <w:szCs w:val="28"/>
        </w:rPr>
        <w:t>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F76E6D" w:rsidRPr="00F172CF" w:rsidRDefault="00F76E6D"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о</w:t>
      </w:r>
      <w:r w:rsidRPr="00F172CF">
        <w:rPr>
          <w:rFonts w:ascii="Times New Roman" w:hAnsi="Times New Roman"/>
          <w:sz w:val="28"/>
          <w:szCs w:val="28"/>
        </w:rPr>
        <w:t>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F76E6D" w:rsidRPr="00F172CF" w:rsidRDefault="00F76E6D"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н</w:t>
      </w:r>
      <w:r w:rsidRPr="00F172CF">
        <w:rPr>
          <w:rFonts w:ascii="Times New Roman" w:hAnsi="Times New Roman"/>
          <w:sz w:val="28"/>
          <w:szCs w:val="28"/>
        </w:rPr>
        <w:t>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F76E6D" w:rsidRPr="00F172CF" w:rsidRDefault="00F76E6D"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о</w:t>
      </w:r>
      <w:r w:rsidRPr="00F172CF">
        <w:rPr>
          <w:rFonts w:ascii="Times New Roman" w:hAnsi="Times New Roman"/>
          <w:sz w:val="28"/>
          <w:szCs w:val="28"/>
        </w:rPr>
        <w:t>беспечить благоустройство и чистоту на берегах водоемов;</w:t>
      </w:r>
    </w:p>
    <w:p w:rsidR="00F76E6D" w:rsidRPr="00F172CF" w:rsidRDefault="00F76E6D"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р</w:t>
      </w:r>
      <w:r w:rsidRPr="00F172CF">
        <w:rPr>
          <w:rFonts w:ascii="Times New Roman" w:hAnsi="Times New Roman"/>
          <w:sz w:val="28"/>
          <w:szCs w:val="28"/>
        </w:rPr>
        <w:t xml:space="preserve">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w:t>
      </w:r>
      <w:r>
        <w:rPr>
          <w:rFonts w:ascii="Times New Roman" w:hAnsi="Times New Roman"/>
          <w:sz w:val="28"/>
          <w:szCs w:val="28"/>
        </w:rPr>
        <w:t>сельского поселения</w:t>
      </w:r>
      <w:r w:rsidRPr="00F172CF">
        <w:rPr>
          <w:rFonts w:ascii="Times New Roman" w:hAnsi="Times New Roman"/>
          <w:sz w:val="28"/>
          <w:szCs w:val="28"/>
        </w:rPr>
        <w:t>, указывать на данных объектах информацию о владельцах;</w:t>
      </w:r>
    </w:p>
    <w:p w:rsidR="00F76E6D" w:rsidRPr="00F172CF" w:rsidRDefault="00F76E6D"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в</w:t>
      </w:r>
      <w:r w:rsidRPr="00F172CF">
        <w:rPr>
          <w:rFonts w:ascii="Times New Roman" w:hAnsi="Times New Roman"/>
          <w:sz w:val="28"/>
          <w:szCs w:val="28"/>
        </w:rPr>
        <w:t>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F76E6D" w:rsidRPr="00F172CF" w:rsidRDefault="00F76E6D"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о</w:t>
      </w:r>
      <w:r w:rsidRPr="00F172CF">
        <w:rPr>
          <w:rFonts w:ascii="Times New Roman" w:hAnsi="Times New Roman"/>
          <w:sz w:val="28"/>
          <w:szCs w:val="28"/>
        </w:rPr>
        <w:t>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F76E6D" w:rsidRPr="00F172CF" w:rsidRDefault="00F76E6D"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о</w:t>
      </w:r>
      <w:r w:rsidRPr="00F172CF">
        <w:rPr>
          <w:rFonts w:ascii="Times New Roman" w:hAnsi="Times New Roman"/>
          <w:sz w:val="28"/>
          <w:szCs w:val="28"/>
        </w:rPr>
        <w:t>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F76E6D" w:rsidRPr="00F172CF" w:rsidRDefault="00F76E6D" w:rsidP="00EE4465">
      <w:pPr>
        <w:widowControl w:val="0"/>
        <w:numPr>
          <w:ilvl w:val="0"/>
          <w:numId w:val="15"/>
        </w:numPr>
        <w:autoSpaceDE w:val="0"/>
        <w:autoSpaceDN w:val="0"/>
        <w:adjustRightInd w:val="0"/>
        <w:ind w:left="0" w:firstLine="567"/>
        <w:rPr>
          <w:rFonts w:ascii="Times New Roman" w:hAnsi="Times New Roman"/>
          <w:sz w:val="28"/>
          <w:szCs w:val="28"/>
        </w:rPr>
      </w:pPr>
      <w:r>
        <w:rPr>
          <w:rFonts w:ascii="Times New Roman" w:hAnsi="Times New Roman"/>
          <w:sz w:val="28"/>
          <w:szCs w:val="28"/>
        </w:rPr>
        <w:t>в</w:t>
      </w:r>
      <w:r w:rsidRPr="00F172CF">
        <w:rPr>
          <w:rFonts w:ascii="Times New Roman" w:hAnsi="Times New Roman"/>
          <w:sz w:val="28"/>
          <w:szCs w:val="28"/>
        </w:rPr>
        <w:t>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F76E6D" w:rsidRPr="00F172CF" w:rsidRDefault="00F76E6D" w:rsidP="00EE4465">
      <w:pPr>
        <w:widowControl w:val="0"/>
        <w:numPr>
          <w:ilvl w:val="0"/>
          <w:numId w:val="1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целях обеспечения чистоты и порядка в муниципальном образовании  запрещается:</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з</w:t>
      </w:r>
      <w:r w:rsidRPr="00F172CF">
        <w:rPr>
          <w:rFonts w:ascii="Times New Roman" w:hAnsi="Times New Roman"/>
          <w:sz w:val="28"/>
          <w:szCs w:val="28"/>
        </w:rPr>
        <w:t>агрязнять и засорять территорию, здания, строения населенного пункта, объекты благоустройства;</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F172CF">
        <w:rPr>
          <w:rFonts w:ascii="Times New Roman" w:hAnsi="Times New Roman"/>
          <w:sz w:val="28"/>
          <w:szCs w:val="28"/>
        </w:rPr>
        <w:t>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с</w:t>
      </w:r>
      <w:r w:rsidRPr="00F172CF">
        <w:rPr>
          <w:rFonts w:ascii="Times New Roman" w:hAnsi="Times New Roman"/>
          <w:sz w:val="28"/>
          <w:szCs w:val="28"/>
        </w:rPr>
        <w:t>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F172CF">
        <w:rPr>
          <w:rFonts w:ascii="Times New Roman" w:hAnsi="Times New Roman"/>
          <w:sz w:val="28"/>
          <w:szCs w:val="28"/>
        </w:rPr>
        <w:t>лавать и купаться в неустановленных местах;</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в</w:t>
      </w:r>
      <w:r w:rsidRPr="00F172CF">
        <w:rPr>
          <w:rFonts w:ascii="Times New Roman" w:hAnsi="Times New Roman"/>
          <w:sz w:val="28"/>
          <w:szCs w:val="28"/>
        </w:rPr>
        <w:t>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F172CF">
        <w:rPr>
          <w:rFonts w:ascii="Times New Roman" w:hAnsi="Times New Roman"/>
          <w:sz w:val="28"/>
          <w:szCs w:val="28"/>
        </w:rPr>
        <w:t>роизводить засыпку колодцев подземных инженерных коммуникаций, в том числе всеми видами отходов;</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р</w:t>
      </w:r>
      <w:r w:rsidRPr="00F172CF">
        <w:rPr>
          <w:rFonts w:ascii="Times New Roman" w:hAnsi="Times New Roman"/>
          <w:sz w:val="28"/>
          <w:szCs w:val="28"/>
        </w:rPr>
        <w:t>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сельского поселения;</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р</w:t>
      </w:r>
      <w:r w:rsidRPr="00F172CF">
        <w:rPr>
          <w:rFonts w:ascii="Times New Roman" w:hAnsi="Times New Roman"/>
          <w:sz w:val="28"/>
          <w:szCs w:val="28"/>
        </w:rPr>
        <w:t>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F172CF">
        <w:rPr>
          <w:rFonts w:ascii="Times New Roman" w:hAnsi="Times New Roman"/>
          <w:sz w:val="28"/>
          <w:szCs w:val="28"/>
        </w:rPr>
        <w:t>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о</w:t>
      </w:r>
      <w:r w:rsidRPr="00F172CF">
        <w:rPr>
          <w:rFonts w:ascii="Times New Roman" w:hAnsi="Times New Roman"/>
          <w:sz w:val="28"/>
          <w:szCs w:val="28"/>
        </w:rPr>
        <w:t>ставлять на улице временные конструкции и передвижные сооружения, тару и мусор после окончания торговли;</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F172CF">
        <w:rPr>
          <w:rFonts w:ascii="Times New Roman" w:hAnsi="Times New Roman"/>
          <w:sz w:val="28"/>
          <w:szCs w:val="28"/>
        </w:rPr>
        <w:t>овреждать и самовольно переставлять малые архитектурные формы (уличную мебель, скамейки, вазоны, урны), рекламные конструкции;</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с</w:t>
      </w:r>
      <w:r w:rsidRPr="00F172CF">
        <w:rPr>
          <w:rFonts w:ascii="Times New Roman" w:hAnsi="Times New Roman"/>
          <w:sz w:val="28"/>
          <w:szCs w:val="28"/>
        </w:rPr>
        <w:t>амовольно устанавливать ограждения и (или) заборы, за исключением индивидуальных домовладений;</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с</w:t>
      </w:r>
      <w:r w:rsidRPr="00F172CF">
        <w:rPr>
          <w:rFonts w:ascii="Times New Roman" w:hAnsi="Times New Roman"/>
          <w:sz w:val="28"/>
          <w:szCs w:val="28"/>
        </w:rPr>
        <w:t>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будки, голубятни, теплицы, овощные ямы, уличные уборные, строительные материалы;</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о</w:t>
      </w:r>
      <w:r w:rsidRPr="00F172CF">
        <w:rPr>
          <w:rFonts w:ascii="Times New Roman" w:hAnsi="Times New Roman"/>
          <w:sz w:val="28"/>
          <w:szCs w:val="28"/>
        </w:rPr>
        <w:t>существлять выгул животных без надзора, а собак – без поводка или намордника;</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Pr="00F172CF">
        <w:rPr>
          <w:rFonts w:ascii="Times New Roman" w:hAnsi="Times New Roman"/>
          <w:sz w:val="28"/>
          <w:szCs w:val="28"/>
        </w:rPr>
        <w:t>ормить безнадзорных и домашних животных, птиц в местах общего пользования и на придомовых территориях многоквартирных домов;</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у</w:t>
      </w:r>
      <w:r w:rsidRPr="00F172CF">
        <w:rPr>
          <w:rFonts w:ascii="Times New Roman" w:hAnsi="Times New Roman"/>
          <w:sz w:val="28"/>
          <w:szCs w:val="28"/>
        </w:rPr>
        <w:t>страивать места для временного содержания животных на территории сельского поселения (исключение – огороженная территория частных жилых домов)</w:t>
      </w:r>
    </w:p>
    <w:p w:rsidR="00F76E6D" w:rsidRPr="00F172CF" w:rsidRDefault="00F76E6D" w:rsidP="00EE4465">
      <w:pPr>
        <w:widowControl w:val="0"/>
        <w:numPr>
          <w:ilvl w:val="0"/>
          <w:numId w:val="17"/>
        </w:numPr>
        <w:autoSpaceDE w:val="0"/>
        <w:autoSpaceDN w:val="0"/>
        <w:adjustRightInd w:val="0"/>
        <w:ind w:left="0" w:firstLine="567"/>
        <w:rPr>
          <w:rFonts w:ascii="Times New Roman" w:hAnsi="Times New Roman"/>
          <w:sz w:val="28"/>
          <w:szCs w:val="28"/>
        </w:rPr>
      </w:pPr>
      <w:r>
        <w:rPr>
          <w:rFonts w:ascii="Times New Roman" w:hAnsi="Times New Roman"/>
          <w:sz w:val="28"/>
          <w:szCs w:val="28"/>
        </w:rPr>
        <w:t>в</w:t>
      </w:r>
      <w:r w:rsidRPr="00F172CF">
        <w:rPr>
          <w:rFonts w:ascii="Times New Roman" w:hAnsi="Times New Roman"/>
          <w:sz w:val="28"/>
          <w:szCs w:val="28"/>
        </w:rPr>
        <w:t>ыгуливать собак по пешеходным дорожкам, на территориях парков, школ, дошкольных учреждений.</w:t>
      </w:r>
    </w:p>
    <w:p w:rsidR="00F76E6D" w:rsidRPr="00F172CF" w:rsidRDefault="00F76E6D" w:rsidP="00EE4465">
      <w:pPr>
        <w:widowControl w:val="0"/>
        <w:numPr>
          <w:ilvl w:val="0"/>
          <w:numId w:val="1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
    <w:p w:rsidR="00F76E6D" w:rsidRPr="00F172CF" w:rsidRDefault="00F76E6D" w:rsidP="00EE4465">
      <w:pPr>
        <w:widowControl w:val="0"/>
        <w:numPr>
          <w:ilvl w:val="0"/>
          <w:numId w:val="1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1" w:name="Par84"/>
      <w:bookmarkEnd w:id="1"/>
    </w:p>
    <w:p w:rsidR="00F76E6D" w:rsidRPr="00F172CF" w:rsidRDefault="00F76E6D" w:rsidP="00EE4465">
      <w:pPr>
        <w:widowControl w:val="0"/>
        <w:numPr>
          <w:ilvl w:val="0"/>
          <w:numId w:val="1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F76E6D" w:rsidRPr="00F172CF" w:rsidRDefault="00F76E6D" w:rsidP="00EE4465">
      <w:pPr>
        <w:widowControl w:val="0"/>
        <w:numPr>
          <w:ilvl w:val="0"/>
          <w:numId w:val="1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76E6D" w:rsidRDefault="00F76E6D" w:rsidP="00EE4465">
      <w:pPr>
        <w:widowControl w:val="0"/>
        <w:numPr>
          <w:ilvl w:val="0"/>
          <w:numId w:val="16"/>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F76E6D" w:rsidRDefault="00F76E6D" w:rsidP="00807531">
      <w:pPr>
        <w:widowControl w:val="0"/>
        <w:autoSpaceDE w:val="0"/>
        <w:autoSpaceDN w:val="0"/>
        <w:adjustRightInd w:val="0"/>
        <w:ind w:left="567"/>
        <w:rPr>
          <w:rFonts w:ascii="Times New Roman" w:hAnsi="Times New Roman"/>
          <w:sz w:val="28"/>
          <w:szCs w:val="28"/>
        </w:rPr>
      </w:pPr>
    </w:p>
    <w:p w:rsidR="00F76E6D" w:rsidRPr="00807531" w:rsidRDefault="00F76E6D" w:rsidP="00807531">
      <w:pPr>
        <w:widowControl w:val="0"/>
        <w:autoSpaceDE w:val="0"/>
        <w:autoSpaceDN w:val="0"/>
        <w:adjustRightInd w:val="0"/>
        <w:jc w:val="center"/>
        <w:rPr>
          <w:rFonts w:ascii="Times New Roman" w:hAnsi="Times New Roman"/>
          <w:b/>
          <w:sz w:val="28"/>
          <w:szCs w:val="28"/>
        </w:rPr>
      </w:pPr>
      <w:r w:rsidRPr="00807531">
        <w:rPr>
          <w:rFonts w:ascii="Times New Roman" w:hAnsi="Times New Roman"/>
          <w:b/>
          <w:sz w:val="28"/>
          <w:szCs w:val="28"/>
        </w:rPr>
        <w:t>Раздел 4</w:t>
      </w:r>
      <w:r>
        <w:rPr>
          <w:rFonts w:ascii="Times New Roman" w:hAnsi="Times New Roman"/>
          <w:b/>
          <w:sz w:val="28"/>
          <w:szCs w:val="28"/>
        </w:rPr>
        <w:t>.</w:t>
      </w:r>
    </w:p>
    <w:p w:rsidR="00F76E6D" w:rsidRDefault="00F76E6D" w:rsidP="00807531">
      <w:pPr>
        <w:widowControl w:val="0"/>
        <w:autoSpaceDE w:val="0"/>
        <w:autoSpaceDN w:val="0"/>
        <w:adjustRightInd w:val="0"/>
        <w:jc w:val="center"/>
        <w:rPr>
          <w:rFonts w:ascii="Times New Roman" w:hAnsi="Times New Roman"/>
          <w:b/>
          <w:sz w:val="28"/>
          <w:szCs w:val="28"/>
        </w:rPr>
      </w:pPr>
      <w:r w:rsidRPr="00807531">
        <w:rPr>
          <w:rFonts w:ascii="Times New Roman" w:hAnsi="Times New Roman"/>
          <w:b/>
          <w:sz w:val="28"/>
          <w:szCs w:val="28"/>
        </w:rPr>
        <w:t>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F76E6D" w:rsidRPr="00807531" w:rsidRDefault="00F76E6D" w:rsidP="00807531">
      <w:pPr>
        <w:widowControl w:val="0"/>
        <w:autoSpaceDE w:val="0"/>
        <w:autoSpaceDN w:val="0"/>
        <w:adjustRightInd w:val="0"/>
        <w:jc w:val="center"/>
        <w:rPr>
          <w:rFonts w:ascii="Times New Roman" w:hAnsi="Times New Roman"/>
          <w:b/>
          <w:sz w:val="28"/>
          <w:szCs w:val="28"/>
        </w:rPr>
      </w:pP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 Ремонт фасадов зданий и сооружений, замена или устройство элементов фасада, а также изменение цветового или архитектурного решения, а также устройство новых и реконструкция существующих оконных и дверных проемов, выходящих на главный фасад, осуществляются в соответствии с документацией, направленной в комитет архитектуры и градостроительства Администрации </w:t>
      </w:r>
      <w:r>
        <w:rPr>
          <w:rFonts w:ascii="Times New Roman" w:hAnsi="Times New Roman"/>
          <w:sz w:val="28"/>
          <w:szCs w:val="28"/>
        </w:rPr>
        <w:t>муниципального образования</w:t>
      </w:r>
      <w:r w:rsidRPr="00807531">
        <w:rPr>
          <w:rFonts w:ascii="Times New Roman" w:hAnsi="Times New Roman"/>
          <w:sz w:val="28"/>
          <w:szCs w:val="28"/>
        </w:rPr>
        <w:t xml:space="preserve"> (далее – комитет архитектуры).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4.2. Выработка рекомендаций и заключений по документации при возникновении разногласий осуществляется комиссией по выбору земельных участков и решению технических вопросов градостроительной деятельности Администрации </w:t>
      </w:r>
      <w:r>
        <w:rPr>
          <w:rFonts w:ascii="Times New Roman" w:hAnsi="Times New Roman"/>
          <w:sz w:val="28"/>
          <w:szCs w:val="28"/>
        </w:rPr>
        <w:t>муниципального образования</w:t>
      </w:r>
      <w:r w:rsidRPr="00807531">
        <w:rPr>
          <w:rFonts w:ascii="Times New Roman" w:hAnsi="Times New Roman"/>
          <w:sz w:val="28"/>
          <w:szCs w:val="28"/>
        </w:rPr>
        <w:t>.</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 4.3.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w:t>
      </w:r>
      <w:r>
        <w:rPr>
          <w:rFonts w:ascii="Times New Roman" w:hAnsi="Times New Roman"/>
          <w:sz w:val="28"/>
          <w:szCs w:val="28"/>
        </w:rPr>
        <w:t>туры муниципального образования</w:t>
      </w:r>
      <w:r w:rsidRPr="00807531">
        <w:rPr>
          <w:rFonts w:ascii="Times New Roman" w:hAnsi="Times New Roman"/>
          <w:sz w:val="28"/>
          <w:szCs w:val="28"/>
        </w:rPr>
        <w:t xml:space="preserve">, осуществляется в соответствии с Федеральным законом от 25 июня 2002 года №73-ФЗ «Об объектах культурного наследия (памятниках истории и культуры) народов Российской Федерации».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4.4. Требования к фасадам зданий: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не должны иметь видимых повреждений строительной части, декоративной отделки и элементов фасада;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на фасаде не должны размещаться посторонние надписи и объявления;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на фасаде каждого здания должны быть установлены указатели номера здания и наименования улицы, проезда, переулка, площади;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4.5. В состав элементов фасада входят: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приямки, входы в подвальные помещения и мусорокамеры;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входные группы (в том числе: ступени, площадки, перила, козырьки над входом, ограждения, стены, двери);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цоколь и отмостка;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плоскости стен;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д) выступающие элементы фасадов (в том числе: балконы, лоджии, эркеры, карнизы);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е) окна и витрины;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ж) элементы кровли (в том числе: включая вентиляционные и дымовые трубы, ограждающие решетки, выходы на кровлю);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з) архитектурные детали и облицовка (в том числе: колонны, пилястры, розетки, капители, фризы, пояски);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и) водосточные трубы, включая воронки;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к) парапетные и оконные ограждения, решетки;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л) металлическая отделка окон, балконов, поясков, выступов цоколя, свесов;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м) навесные металлические конструкции (в том числе: флагодержатели, анкеры, пожарные лестницы, вентиляционное оборудование);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н) горизонтальные и вертикальные швы между панелями и блоками (фасады крупнопанельных и крупноблочных зданий);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о) стекла, рамы, балконные двери;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п) элементы подсветки фасада;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р) дополнительное оборудование фасада;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с) дополнительные элементы и устройства фасада.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4.6. При устройстве и изменении элементов фасада или цветового решения учитывается: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историко-культурная ценность здания;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соответствие комплексному решению и архитектурному облику;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назначение, характер использования помещений;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надежность, безопасность элементов и конструкций.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4.7. 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 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 Не допускается повреждение поверхности откосов, элементов архитектурного оформления проема.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4.8. 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Принципы устройства и содержания окон и витрин: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оформление витрин должно иметь комплексное решение, единое цветовое решение и подсветку;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окна и витрины должны быть оборудованы подоконниками, системами водоотвода, окрашенными в цвет оконных конструкций или основного цвета фасада;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цветовое решение решеток и защитных экранов выполняется согласно комплексному решению и архитектурному облику фасада;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д) устройства озеленения на фасадах размещаются упорядоченно в соответствии с архитектурным обликом.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4.9.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 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 Оформление входных групп должно иметь комплексный характер, единое цветовое решение. 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 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4.10. 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4.11. 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 Принципы архитектурного решения балконов и лоджий на фасадах: комплексное решение на всей поверхности фасада; поэтажная группировка (единый характер в соответствии с поэтажными членениями фасада); вертикальная группировка (единый характер в соответствии с размещением вертикальных внутренних коммуникаций, эркеров); соответствие остекления, габаритов, цветового решения, рисунка ограждений балконов и лоджий архитектурному облику фасада.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4.12. Основными видами дополнительного оборудования являются: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наружные блоки систем кондиционирования и вентиляции, вентиляционные трубопроводы;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антенны;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видеокамеры наружного наблюдения;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часы;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д) банкоматы;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е) оборудование для освещения территории муниципального образования.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4.13. Требования к размещению дополнительного оборудования на фасадах: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после установки дополнительного оборудования предусмотреть восстановление поврежденной отделки и элементов фасада;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комплексное решение размещения оборудования с учетом архитектурного облика фасада;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в) безопасность для людей;</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 г) размещение, не создающее помех для движения пешеходов и транспорта. </w:t>
      </w:r>
      <w:r>
        <w:rPr>
          <w:rFonts w:ascii="Times New Roman" w:hAnsi="Times New Roman"/>
          <w:sz w:val="28"/>
          <w:szCs w:val="28"/>
        </w:rPr>
        <w:t xml:space="preserve">           </w:t>
      </w:r>
      <w:r w:rsidRPr="00807531">
        <w:rPr>
          <w:rFonts w:ascii="Times New Roman" w:hAnsi="Times New Roman"/>
          <w:sz w:val="28"/>
          <w:szCs w:val="28"/>
        </w:rPr>
        <w:t xml:space="preserve">4.14. Принципы размещения наружных блоков систем кондиционирования и вентиляции, вентиляционных трубопроводов, антенн: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размещение на поверхности лицевого фасада только при отсутствии возможности в соответствии с планировкой помещений размещения на дворовом фасаде;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минимальный выход технических устройств на поверхность фасада;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маскировка наружных блоков, деталей (устройство декоративных решеток и экранов);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группировка ряда элементов на общей несущей основе;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д) расположение в соответствии с комплексным решением и архитектурным обликом фасада.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4.15. 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Действие данного пункта Правил не распространяется на рекламные конструкции, требования к размещению которых определены Федеральным законом «О рекламе» и муниципальными правовыми актами.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4.16. Дополнительные элементы и устройства должны содержаться в технически исправном состоянии, без механических повреждений, быть очищены от грязи и мусора.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Принципы размещения: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размещение дополнительных элементов и устройств в соответствии с архитектурным обликом фасада;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б) 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w:t>
      </w:r>
      <w:r>
        <w:rPr>
          <w:rFonts w:ascii="Times New Roman" w:hAnsi="Times New Roman"/>
          <w:sz w:val="28"/>
          <w:szCs w:val="28"/>
        </w:rPr>
        <w:t>ва фасадов зданий и сооружений;</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комплексное решение на фасаде;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размещение дополнительных элементов и устройств не должно мешать визуальному восприятию архитектурных объектов.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4.17. 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4.18.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4.19. 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4.20.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4.21. Требования к устройству ограждений: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вид и расположение ограждения должны отвечать планировочной организации земельного участка;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единое решение в границах объекта благоустройства;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соответствие архитектурно-художественного решения ограждения характеру окружения;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безопасность, комфорт.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4.22. Основными видами ограждений на внутриквартальных территориях являются: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газонные ограждения - высота 0,3 - </w:t>
      </w:r>
      <w:smartTag w:uri="urn:schemas-microsoft-com:office:smarttags" w:element="metricconverter">
        <w:smartTagPr>
          <w:attr w:name="ProductID" w:val="0,5 м"/>
        </w:smartTagPr>
        <w:r w:rsidRPr="00807531">
          <w:rPr>
            <w:rFonts w:ascii="Times New Roman" w:hAnsi="Times New Roman"/>
            <w:sz w:val="28"/>
            <w:szCs w:val="28"/>
          </w:rPr>
          <w:t>0,5 м</w:t>
        </w:r>
      </w:smartTag>
      <w:r w:rsidRPr="00807531">
        <w:rPr>
          <w:rFonts w:ascii="Times New Roman" w:hAnsi="Times New Roman"/>
          <w:sz w:val="28"/>
          <w:szCs w:val="28"/>
        </w:rPr>
        <w:t xml:space="preserve">;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ограды: низкие (высота 0,5 - </w:t>
      </w:r>
      <w:smartTag w:uri="urn:schemas-microsoft-com:office:smarttags" w:element="metricconverter">
        <w:smartTagPr>
          <w:attr w:name="ProductID" w:val="1,0 м"/>
        </w:smartTagPr>
        <w:r w:rsidRPr="00807531">
          <w:rPr>
            <w:rFonts w:ascii="Times New Roman" w:hAnsi="Times New Roman"/>
            <w:sz w:val="28"/>
            <w:szCs w:val="28"/>
          </w:rPr>
          <w:t>1,0 м</w:t>
        </w:r>
      </w:smartTag>
      <w:r w:rsidRPr="00807531">
        <w:rPr>
          <w:rFonts w:ascii="Times New Roman" w:hAnsi="Times New Roman"/>
          <w:sz w:val="28"/>
          <w:szCs w:val="28"/>
        </w:rPr>
        <w:t xml:space="preserve">), средние (высота 1,0 - </w:t>
      </w:r>
      <w:smartTag w:uri="urn:schemas-microsoft-com:office:smarttags" w:element="metricconverter">
        <w:smartTagPr>
          <w:attr w:name="ProductID" w:val="1,7 м"/>
        </w:smartTagPr>
        <w:r w:rsidRPr="00807531">
          <w:rPr>
            <w:rFonts w:ascii="Times New Roman" w:hAnsi="Times New Roman"/>
            <w:sz w:val="28"/>
            <w:szCs w:val="28"/>
          </w:rPr>
          <w:t>1,7 м</w:t>
        </w:r>
      </w:smartTag>
      <w:r w:rsidRPr="00807531">
        <w:rPr>
          <w:rFonts w:ascii="Times New Roman" w:hAnsi="Times New Roman"/>
          <w:sz w:val="28"/>
          <w:szCs w:val="28"/>
        </w:rPr>
        <w:t xml:space="preserve">), высокие (высота 1,8 - </w:t>
      </w:r>
      <w:smartTag w:uri="urn:schemas-microsoft-com:office:smarttags" w:element="metricconverter">
        <w:smartTagPr>
          <w:attr w:name="ProductID" w:val="3,0 м"/>
        </w:smartTagPr>
        <w:r w:rsidRPr="00807531">
          <w:rPr>
            <w:rFonts w:ascii="Times New Roman" w:hAnsi="Times New Roman"/>
            <w:sz w:val="28"/>
            <w:szCs w:val="28"/>
          </w:rPr>
          <w:t>3,0 м</w:t>
        </w:r>
      </w:smartTag>
      <w:r w:rsidRPr="00807531">
        <w:rPr>
          <w:rFonts w:ascii="Times New Roman" w:hAnsi="Times New Roman"/>
          <w:sz w:val="28"/>
          <w:szCs w:val="28"/>
        </w:rPr>
        <w:t xml:space="preserve">);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ограждения-тумбы для транспортных проездов и автостоянок (высота 0,3 - </w:t>
      </w:r>
      <w:smartTag w:uri="urn:schemas-microsoft-com:office:smarttags" w:element="metricconverter">
        <w:smartTagPr>
          <w:attr w:name="ProductID" w:val="0,4 м"/>
        </w:smartTagPr>
        <w:r w:rsidRPr="00807531">
          <w:rPr>
            <w:rFonts w:ascii="Times New Roman" w:hAnsi="Times New Roman"/>
            <w:sz w:val="28"/>
            <w:szCs w:val="28"/>
          </w:rPr>
          <w:t>0,4 м</w:t>
        </w:r>
      </w:smartTag>
      <w:r w:rsidRPr="00807531">
        <w:rPr>
          <w:rFonts w:ascii="Times New Roman" w:hAnsi="Times New Roman"/>
          <w:sz w:val="28"/>
          <w:szCs w:val="28"/>
        </w:rPr>
        <w:t xml:space="preserve">);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г) ограждения спортивных площадок (высота 2,5 - </w:t>
      </w:r>
      <w:smartTag w:uri="urn:schemas-microsoft-com:office:smarttags" w:element="metricconverter">
        <w:smartTagPr>
          <w:attr w:name="ProductID" w:val="3,0 м"/>
        </w:smartTagPr>
        <w:r w:rsidRPr="00807531">
          <w:rPr>
            <w:rFonts w:ascii="Times New Roman" w:hAnsi="Times New Roman"/>
            <w:sz w:val="28"/>
            <w:szCs w:val="28"/>
          </w:rPr>
          <w:t>3,0 м</w:t>
        </w:r>
      </w:smartTag>
      <w:r w:rsidRPr="00807531">
        <w:rPr>
          <w:rFonts w:ascii="Times New Roman" w:hAnsi="Times New Roman"/>
          <w:sz w:val="28"/>
          <w:szCs w:val="28"/>
        </w:rPr>
        <w:t xml:space="preserve">);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д) ограждения хозяйственных площадок (высота не менее </w:t>
      </w:r>
      <w:smartTag w:uri="urn:schemas-microsoft-com:office:smarttags" w:element="metricconverter">
        <w:smartTagPr>
          <w:attr w:name="ProductID" w:val="1,2 м"/>
        </w:smartTagPr>
        <w:r w:rsidRPr="00807531">
          <w:rPr>
            <w:rFonts w:ascii="Times New Roman" w:hAnsi="Times New Roman"/>
            <w:sz w:val="28"/>
            <w:szCs w:val="28"/>
          </w:rPr>
          <w:t>1,2 м</w:t>
        </w:r>
      </w:smartTag>
      <w:r w:rsidRPr="00807531">
        <w:rPr>
          <w:rFonts w:ascii="Times New Roman" w:hAnsi="Times New Roman"/>
          <w:sz w:val="28"/>
          <w:szCs w:val="28"/>
        </w:rPr>
        <w:t xml:space="preserve">); е) декоративные ограждения (высота 1,2 - </w:t>
      </w:r>
      <w:smartTag w:uri="urn:schemas-microsoft-com:office:smarttags" w:element="metricconverter">
        <w:smartTagPr>
          <w:attr w:name="ProductID" w:val="2,0 м"/>
        </w:smartTagPr>
        <w:r w:rsidRPr="00807531">
          <w:rPr>
            <w:rFonts w:ascii="Times New Roman" w:hAnsi="Times New Roman"/>
            <w:sz w:val="28"/>
            <w:szCs w:val="28"/>
          </w:rPr>
          <w:t>2,0 м</w:t>
        </w:r>
      </w:smartTag>
      <w:r w:rsidRPr="00807531">
        <w:rPr>
          <w:rFonts w:ascii="Times New Roman" w:hAnsi="Times New Roman"/>
          <w:sz w:val="28"/>
          <w:szCs w:val="28"/>
        </w:rPr>
        <w:t xml:space="preserve">);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ж) технические ограждения (высота в соответствии с действующими нормами);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з) временные ограждения строительных площадок (высота в соответствии с действующими нормами).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4.23. В местах примыкания газонов к проездам и автостоянкам высота ограждений должна быть не менее </w:t>
      </w:r>
      <w:smartTag w:uri="urn:schemas-microsoft-com:office:smarttags" w:element="metricconverter">
        <w:smartTagPr>
          <w:attr w:name="ProductID" w:val="0,4 м"/>
        </w:smartTagPr>
        <w:r w:rsidRPr="00807531">
          <w:rPr>
            <w:rFonts w:ascii="Times New Roman" w:hAnsi="Times New Roman"/>
            <w:sz w:val="28"/>
            <w:szCs w:val="28"/>
          </w:rPr>
          <w:t>0,4 м</w:t>
        </w:r>
      </w:smartTag>
      <w:r w:rsidRPr="00807531">
        <w:rPr>
          <w:rFonts w:ascii="Times New Roman" w:hAnsi="Times New Roman"/>
          <w:sz w:val="28"/>
          <w:szCs w:val="28"/>
        </w:rPr>
        <w:t xml:space="preserve">. 4.24.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Не допускается: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а) 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б) установка ограждения, препятствующая передвижению по существующим пешеходным дорожкам; </w:t>
      </w:r>
    </w:p>
    <w:p w:rsidR="00F76E6D" w:rsidRDefault="00F76E6D" w:rsidP="00807531">
      <w:pPr>
        <w:widowControl w:val="0"/>
        <w:autoSpaceDE w:val="0"/>
        <w:autoSpaceDN w:val="0"/>
        <w:adjustRightInd w:val="0"/>
        <w:ind w:firstLine="540"/>
        <w:rPr>
          <w:rFonts w:ascii="Times New Roman" w:hAnsi="Times New Roman"/>
          <w:sz w:val="28"/>
          <w:szCs w:val="28"/>
        </w:rPr>
      </w:pPr>
      <w:r w:rsidRPr="00807531">
        <w:rPr>
          <w:rFonts w:ascii="Times New Roman" w:hAnsi="Times New Roman"/>
          <w:sz w:val="28"/>
          <w:szCs w:val="28"/>
        </w:rPr>
        <w:t xml:space="preserve">в) установка ограждения, шлагбаума в местах размещения инженерных сетей и коммуникаций. </w:t>
      </w:r>
    </w:p>
    <w:p w:rsidR="00F76E6D" w:rsidRDefault="00F76E6D" w:rsidP="00807531">
      <w:pPr>
        <w:widowControl w:val="0"/>
        <w:autoSpaceDE w:val="0"/>
        <w:autoSpaceDN w:val="0"/>
        <w:adjustRightInd w:val="0"/>
        <w:ind w:firstLine="540"/>
        <w:rPr>
          <w:rFonts w:ascii="Times New Roman" w:hAnsi="Times New Roman"/>
          <w:b/>
          <w:sz w:val="28"/>
          <w:szCs w:val="28"/>
        </w:rPr>
      </w:pPr>
      <w:r w:rsidRPr="00807531">
        <w:rPr>
          <w:rFonts w:ascii="Times New Roman" w:hAnsi="Times New Roman"/>
          <w:sz w:val="28"/>
          <w:szCs w:val="28"/>
        </w:rPr>
        <w:t>4.25. 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w:t>
      </w:r>
      <w:r>
        <w:rPr>
          <w:rFonts w:ascii="Times New Roman" w:hAnsi="Times New Roman"/>
          <w:sz w:val="28"/>
          <w:szCs w:val="28"/>
        </w:rPr>
        <w:t xml:space="preserve"> установленного образца. </w:t>
      </w:r>
    </w:p>
    <w:p w:rsidR="00F76E6D" w:rsidRDefault="00F76E6D" w:rsidP="003462B4">
      <w:pPr>
        <w:widowControl w:val="0"/>
        <w:autoSpaceDE w:val="0"/>
        <w:autoSpaceDN w:val="0"/>
        <w:adjustRightInd w:val="0"/>
        <w:ind w:firstLine="540"/>
        <w:jc w:val="center"/>
        <w:rPr>
          <w:rFonts w:ascii="Times New Roman" w:hAnsi="Times New Roman"/>
          <w:b/>
          <w:sz w:val="28"/>
          <w:szCs w:val="28"/>
        </w:rPr>
      </w:pPr>
    </w:p>
    <w:p w:rsidR="00F76E6D" w:rsidRPr="00F172CF" w:rsidRDefault="00F76E6D" w:rsidP="003462B4">
      <w:pPr>
        <w:widowControl w:val="0"/>
        <w:autoSpaceDE w:val="0"/>
        <w:autoSpaceDN w:val="0"/>
        <w:adjustRightInd w:val="0"/>
        <w:ind w:firstLine="540"/>
        <w:jc w:val="center"/>
        <w:rPr>
          <w:rFonts w:ascii="Times New Roman" w:hAnsi="Times New Roman"/>
          <w:b/>
          <w:sz w:val="28"/>
          <w:szCs w:val="28"/>
        </w:rPr>
      </w:pPr>
      <w:r w:rsidRPr="00F172CF">
        <w:rPr>
          <w:rFonts w:ascii="Times New Roman" w:hAnsi="Times New Roman"/>
          <w:b/>
          <w:sz w:val="28"/>
          <w:szCs w:val="28"/>
        </w:rPr>
        <w:t>Раздел 5.</w:t>
      </w:r>
    </w:p>
    <w:p w:rsidR="00F76E6D" w:rsidRPr="00F172CF" w:rsidRDefault="00F76E6D" w:rsidP="003462B4">
      <w:pPr>
        <w:widowControl w:val="0"/>
        <w:autoSpaceDE w:val="0"/>
        <w:autoSpaceDN w:val="0"/>
        <w:adjustRightInd w:val="0"/>
        <w:ind w:firstLine="540"/>
        <w:jc w:val="center"/>
        <w:rPr>
          <w:rFonts w:ascii="Times New Roman" w:hAnsi="Times New Roman"/>
          <w:b/>
          <w:sz w:val="28"/>
          <w:szCs w:val="28"/>
        </w:rPr>
      </w:pPr>
      <w:r w:rsidRPr="00F172CF">
        <w:rPr>
          <w:rFonts w:ascii="Times New Roman" w:hAnsi="Times New Roman"/>
          <w:b/>
          <w:sz w:val="28"/>
          <w:szCs w:val="28"/>
        </w:rPr>
        <w:t>Порядок уборки территории населенных пунктов</w:t>
      </w:r>
      <w:r>
        <w:rPr>
          <w:rFonts w:ascii="Times New Roman" w:hAnsi="Times New Roman"/>
          <w:b/>
          <w:sz w:val="28"/>
          <w:szCs w:val="28"/>
        </w:rPr>
        <w:t>.</w:t>
      </w:r>
    </w:p>
    <w:p w:rsidR="00F76E6D" w:rsidRPr="00F172CF" w:rsidRDefault="00F76E6D" w:rsidP="003462B4">
      <w:pPr>
        <w:widowControl w:val="0"/>
        <w:autoSpaceDE w:val="0"/>
        <w:autoSpaceDN w:val="0"/>
        <w:adjustRightInd w:val="0"/>
        <w:ind w:firstLine="540"/>
        <w:jc w:val="center"/>
        <w:rPr>
          <w:rFonts w:ascii="Times New Roman" w:hAnsi="Times New Roman"/>
          <w:b/>
          <w:sz w:val="28"/>
          <w:szCs w:val="28"/>
        </w:rPr>
      </w:pPr>
    </w:p>
    <w:p w:rsidR="00F76E6D" w:rsidRPr="00F172CF" w:rsidRDefault="00F76E6D" w:rsidP="003462B4">
      <w:pPr>
        <w:widowControl w:val="0"/>
        <w:autoSpaceDE w:val="0"/>
        <w:autoSpaceDN w:val="0"/>
        <w:adjustRightInd w:val="0"/>
        <w:ind w:firstLine="540"/>
        <w:jc w:val="center"/>
        <w:rPr>
          <w:rFonts w:ascii="Times New Roman" w:hAnsi="Times New Roman"/>
          <w:b/>
          <w:sz w:val="28"/>
          <w:szCs w:val="28"/>
        </w:rPr>
      </w:pPr>
      <w:r w:rsidRPr="00F172CF">
        <w:rPr>
          <w:rFonts w:ascii="Times New Roman" w:hAnsi="Times New Roman"/>
          <w:b/>
          <w:sz w:val="28"/>
          <w:szCs w:val="28"/>
        </w:rPr>
        <w:t>Основные правила уборки</w:t>
      </w:r>
      <w:r>
        <w:rPr>
          <w:rFonts w:ascii="Times New Roman" w:hAnsi="Times New Roman"/>
          <w:b/>
          <w:sz w:val="28"/>
          <w:szCs w:val="28"/>
        </w:rPr>
        <w:t>.</w:t>
      </w:r>
    </w:p>
    <w:p w:rsidR="00F76E6D" w:rsidRPr="00F172CF" w:rsidRDefault="00F76E6D" w:rsidP="00EE4465">
      <w:pPr>
        <w:widowControl w:val="0"/>
        <w:numPr>
          <w:ilvl w:val="0"/>
          <w:numId w:val="1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F76E6D" w:rsidRPr="00F172CF" w:rsidRDefault="00F76E6D" w:rsidP="00EE4465">
      <w:pPr>
        <w:widowControl w:val="0"/>
        <w:numPr>
          <w:ilvl w:val="0"/>
          <w:numId w:val="18"/>
        </w:numPr>
        <w:autoSpaceDE w:val="0"/>
        <w:autoSpaceDN w:val="0"/>
        <w:adjustRightInd w:val="0"/>
        <w:ind w:left="0" w:firstLine="567"/>
        <w:rPr>
          <w:rFonts w:ascii="Times New Roman" w:hAnsi="Times New Roman"/>
          <w:sz w:val="28"/>
          <w:szCs w:val="28"/>
        </w:rPr>
      </w:pPr>
      <w:bookmarkStart w:id="2" w:name="Par85"/>
      <w:bookmarkEnd w:id="2"/>
      <w:r w:rsidRPr="00F172CF">
        <w:rPr>
          <w:rFonts w:ascii="Times New Roman" w:hAnsi="Times New Roman"/>
          <w:sz w:val="28"/>
          <w:szCs w:val="28"/>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F76E6D" w:rsidRPr="00F172CF" w:rsidRDefault="00F76E6D" w:rsidP="00EE4465">
      <w:pPr>
        <w:widowControl w:val="0"/>
        <w:numPr>
          <w:ilvl w:val="0"/>
          <w:numId w:val="1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договоров с Администрацией </w:t>
      </w:r>
      <w:r>
        <w:rPr>
          <w:rFonts w:ascii="Times New Roman" w:hAnsi="Times New Roman"/>
          <w:sz w:val="28"/>
          <w:szCs w:val="28"/>
        </w:rPr>
        <w:t>сельского поселения</w:t>
      </w:r>
      <w:r w:rsidRPr="00F172CF">
        <w:rPr>
          <w:rFonts w:ascii="Times New Roman" w:hAnsi="Times New Roman"/>
          <w:sz w:val="28"/>
          <w:szCs w:val="28"/>
        </w:rPr>
        <w:t>;</w:t>
      </w:r>
    </w:p>
    <w:p w:rsidR="00F76E6D" w:rsidRPr="00F172CF" w:rsidRDefault="00F76E6D" w:rsidP="00EE4465">
      <w:pPr>
        <w:widowControl w:val="0"/>
        <w:numPr>
          <w:ilvl w:val="0"/>
          <w:numId w:val="1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w:t>
      </w:r>
      <w:r>
        <w:rPr>
          <w:rFonts w:ascii="Times New Roman" w:hAnsi="Times New Roman"/>
          <w:sz w:val="28"/>
          <w:szCs w:val="28"/>
        </w:rPr>
        <w:t>сельского поселения</w:t>
      </w:r>
      <w:r w:rsidRPr="00F172CF">
        <w:rPr>
          <w:rFonts w:ascii="Times New Roman" w:hAnsi="Times New Roman"/>
          <w:sz w:val="28"/>
          <w:szCs w:val="28"/>
        </w:rPr>
        <w:t xml:space="preserve"> или муниципальными учреждениями;</w:t>
      </w:r>
    </w:p>
    <w:p w:rsidR="00F76E6D" w:rsidRPr="00F172CF" w:rsidRDefault="00F76E6D" w:rsidP="00EE4465">
      <w:pPr>
        <w:widowControl w:val="0"/>
        <w:numPr>
          <w:ilvl w:val="0"/>
          <w:numId w:val="1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F76E6D" w:rsidRPr="00F172CF" w:rsidRDefault="00F76E6D" w:rsidP="00EE4465">
      <w:pPr>
        <w:widowControl w:val="0"/>
        <w:numPr>
          <w:ilvl w:val="0"/>
          <w:numId w:val="1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территориях, где ведется строительство, - лица, получившие разрешение на строительство;</w:t>
      </w:r>
    </w:p>
    <w:p w:rsidR="00F76E6D" w:rsidRPr="00F172CF" w:rsidRDefault="00F76E6D" w:rsidP="00EE4465">
      <w:pPr>
        <w:widowControl w:val="0"/>
        <w:numPr>
          <w:ilvl w:val="0"/>
          <w:numId w:val="1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F76E6D" w:rsidRPr="00F172CF" w:rsidRDefault="00F76E6D" w:rsidP="00EE4465">
      <w:pPr>
        <w:widowControl w:val="0"/>
        <w:numPr>
          <w:ilvl w:val="0"/>
          <w:numId w:val="1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F76E6D" w:rsidRPr="00F172CF" w:rsidRDefault="00F76E6D" w:rsidP="00EE4465">
      <w:pPr>
        <w:widowControl w:val="0"/>
        <w:numPr>
          <w:ilvl w:val="0"/>
          <w:numId w:val="18"/>
        </w:numPr>
        <w:autoSpaceDE w:val="0"/>
        <w:autoSpaceDN w:val="0"/>
        <w:adjustRightInd w:val="0"/>
        <w:ind w:left="0" w:firstLine="567"/>
        <w:rPr>
          <w:rFonts w:ascii="Times New Roman" w:hAnsi="Times New Roman"/>
          <w:sz w:val="28"/>
          <w:szCs w:val="28"/>
        </w:rPr>
      </w:pPr>
      <w:bookmarkStart w:id="3" w:name="Par93"/>
      <w:bookmarkEnd w:id="3"/>
      <w:r w:rsidRPr="00F172CF">
        <w:rPr>
          <w:rFonts w:ascii="Times New Roman" w:hAnsi="Times New Roman"/>
          <w:sz w:val="28"/>
          <w:szCs w:val="28"/>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F76E6D" w:rsidRPr="00F172CF" w:rsidRDefault="00F76E6D" w:rsidP="00EE4465">
      <w:pPr>
        <w:widowControl w:val="0"/>
        <w:numPr>
          <w:ilvl w:val="0"/>
          <w:numId w:val="1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На объектах благоустройства, за исключением указанных в </w:t>
      </w:r>
      <w:hyperlink w:anchor="Par85" w:history="1">
        <w:r w:rsidRPr="00F172CF">
          <w:rPr>
            <w:rFonts w:ascii="Times New Roman" w:hAnsi="Times New Roman"/>
            <w:sz w:val="28"/>
            <w:szCs w:val="28"/>
          </w:rPr>
          <w:t>пункте</w:t>
        </w:r>
      </w:hyperlink>
      <w:r w:rsidRPr="00F172CF">
        <w:rPr>
          <w:rFonts w:ascii="Times New Roman" w:hAnsi="Times New Roman"/>
          <w:sz w:val="28"/>
          <w:szCs w:val="28"/>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
    <w:p w:rsidR="00F76E6D" w:rsidRPr="00F172CF" w:rsidRDefault="00F76E6D" w:rsidP="00EE4465">
      <w:pPr>
        <w:widowControl w:val="0"/>
        <w:numPr>
          <w:ilvl w:val="0"/>
          <w:numId w:val="19"/>
        </w:numPr>
        <w:autoSpaceDE w:val="0"/>
        <w:autoSpaceDN w:val="0"/>
        <w:adjustRightInd w:val="0"/>
        <w:ind w:left="0" w:firstLine="567"/>
        <w:rPr>
          <w:rFonts w:ascii="Times New Roman" w:hAnsi="Times New Roman"/>
          <w:sz w:val="28"/>
          <w:szCs w:val="28"/>
          <w:lang w:eastAsia="ru-RU"/>
        </w:rPr>
      </w:pPr>
      <w:r w:rsidRPr="00F172CF">
        <w:rPr>
          <w:rFonts w:ascii="Times New Roman" w:hAnsi="Times New Roman"/>
          <w:sz w:val="28"/>
          <w:szCs w:val="28"/>
          <w:lang w:eastAsia="ru-RU"/>
        </w:rPr>
        <w:t>Границы прилегающих территорий, если иное не установлено, определяются:</w:t>
      </w:r>
    </w:p>
    <w:p w:rsidR="00F76E6D" w:rsidRPr="00F172CF" w:rsidRDefault="00F76E6D" w:rsidP="00EE4465">
      <w:pPr>
        <w:numPr>
          <w:ilvl w:val="0"/>
          <w:numId w:val="20"/>
        </w:numPr>
        <w:ind w:left="0" w:firstLine="567"/>
        <w:rPr>
          <w:rFonts w:ascii="Times New Roman" w:hAnsi="Times New Roman"/>
          <w:sz w:val="28"/>
          <w:szCs w:val="28"/>
        </w:rPr>
      </w:pPr>
      <w:r w:rsidRPr="00F172CF">
        <w:rPr>
          <w:rFonts w:ascii="Times New Roman" w:hAnsi="Times New Roman"/>
          <w:sz w:val="28"/>
          <w:szCs w:val="28"/>
        </w:rPr>
        <w:t>на улицах с двухсторонней застройкой по длине занимаемого участка, по ширине - до оси проезжей части улицы;</w:t>
      </w:r>
    </w:p>
    <w:p w:rsidR="00F76E6D" w:rsidRPr="00F172CF" w:rsidRDefault="00F76E6D" w:rsidP="00EE4465">
      <w:pPr>
        <w:numPr>
          <w:ilvl w:val="0"/>
          <w:numId w:val="20"/>
        </w:numPr>
        <w:ind w:left="0" w:firstLine="567"/>
        <w:rPr>
          <w:rFonts w:ascii="Times New Roman" w:hAnsi="Times New Roman"/>
          <w:sz w:val="28"/>
          <w:szCs w:val="28"/>
        </w:rPr>
      </w:pPr>
      <w:r w:rsidRPr="00F172CF">
        <w:rPr>
          <w:rFonts w:ascii="Times New Roman" w:hAnsi="Times New Roman"/>
          <w:sz w:val="28"/>
          <w:szCs w:val="28"/>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F172CF">
          <w:rPr>
            <w:rFonts w:ascii="Times New Roman" w:hAnsi="Times New Roman"/>
            <w:sz w:val="28"/>
            <w:szCs w:val="28"/>
          </w:rPr>
          <w:t>10 метров</w:t>
        </w:r>
      </w:smartTag>
      <w:r w:rsidRPr="00F172CF">
        <w:rPr>
          <w:rFonts w:ascii="Times New Roman" w:hAnsi="Times New Roman"/>
          <w:sz w:val="28"/>
          <w:szCs w:val="28"/>
        </w:rPr>
        <w:t xml:space="preserve"> за тротуаром;</w:t>
      </w:r>
    </w:p>
    <w:p w:rsidR="00F76E6D" w:rsidRPr="00F172CF" w:rsidRDefault="00F76E6D" w:rsidP="00EE4465">
      <w:pPr>
        <w:numPr>
          <w:ilvl w:val="0"/>
          <w:numId w:val="20"/>
        </w:numPr>
        <w:ind w:left="0" w:firstLine="567"/>
        <w:rPr>
          <w:rFonts w:ascii="Times New Roman" w:hAnsi="Times New Roman"/>
          <w:sz w:val="28"/>
          <w:szCs w:val="28"/>
        </w:rPr>
      </w:pPr>
      <w:r w:rsidRPr="00F172CF">
        <w:rPr>
          <w:rFonts w:ascii="Times New Roman" w:hAnsi="Times New Roman"/>
          <w:sz w:val="28"/>
          <w:szCs w:val="28"/>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F76E6D" w:rsidRPr="00F172CF" w:rsidRDefault="00F76E6D" w:rsidP="00EE4465">
      <w:pPr>
        <w:numPr>
          <w:ilvl w:val="0"/>
          <w:numId w:val="20"/>
        </w:numPr>
        <w:ind w:left="0" w:firstLine="567"/>
        <w:rPr>
          <w:rFonts w:ascii="Times New Roman" w:hAnsi="Times New Roman"/>
          <w:sz w:val="28"/>
          <w:szCs w:val="28"/>
        </w:rPr>
      </w:pPr>
      <w:r w:rsidRPr="00F172CF">
        <w:rPr>
          <w:rFonts w:ascii="Times New Roman" w:hAnsi="Times New Roman"/>
          <w:sz w:val="28"/>
          <w:szCs w:val="28"/>
        </w:rPr>
        <w:t xml:space="preserve">на строительных площадках - территория не менее </w:t>
      </w:r>
      <w:smartTag w:uri="urn:schemas-microsoft-com:office:smarttags" w:element="metricconverter">
        <w:smartTagPr>
          <w:attr w:name="ProductID" w:val="15 метров"/>
        </w:smartTagPr>
        <w:r w:rsidRPr="00F172CF">
          <w:rPr>
            <w:rFonts w:ascii="Times New Roman" w:hAnsi="Times New Roman"/>
            <w:sz w:val="28"/>
            <w:szCs w:val="28"/>
          </w:rPr>
          <w:t>15 метров</w:t>
        </w:r>
      </w:smartTag>
      <w:r w:rsidRPr="00F172CF">
        <w:rPr>
          <w:rFonts w:ascii="Times New Roman" w:hAnsi="Times New Roman"/>
          <w:sz w:val="28"/>
          <w:szCs w:val="28"/>
        </w:rPr>
        <w:t xml:space="preserve"> от ограждения стройки по всему периметру;</w:t>
      </w:r>
    </w:p>
    <w:p w:rsidR="00F76E6D" w:rsidRDefault="00F76E6D" w:rsidP="00EE4465">
      <w:pPr>
        <w:numPr>
          <w:ilvl w:val="0"/>
          <w:numId w:val="20"/>
        </w:numPr>
        <w:ind w:left="0" w:firstLine="567"/>
        <w:rPr>
          <w:rFonts w:ascii="Times New Roman" w:hAnsi="Times New Roman"/>
          <w:sz w:val="28"/>
          <w:szCs w:val="28"/>
        </w:rPr>
      </w:pPr>
      <w:r w:rsidRPr="00F172CF">
        <w:rPr>
          <w:rFonts w:ascii="Times New Roman" w:hAnsi="Times New Roman"/>
          <w:sz w:val="28"/>
          <w:szCs w:val="28"/>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F172CF">
          <w:rPr>
            <w:rFonts w:ascii="Times New Roman" w:hAnsi="Times New Roman"/>
            <w:sz w:val="28"/>
            <w:szCs w:val="28"/>
          </w:rPr>
          <w:t>10 метров</w:t>
        </w:r>
      </w:smartTag>
      <w:r w:rsidRPr="00F172CF">
        <w:rPr>
          <w:rFonts w:ascii="Times New Roman" w:hAnsi="Times New Roman"/>
          <w:sz w:val="28"/>
          <w:szCs w:val="28"/>
        </w:rPr>
        <w:t>.</w:t>
      </w:r>
    </w:p>
    <w:p w:rsidR="00F76E6D" w:rsidRPr="00990962" w:rsidRDefault="00F76E6D" w:rsidP="00EE4465">
      <w:pPr>
        <w:pStyle w:val="ListParagraph"/>
        <w:numPr>
          <w:ilvl w:val="1"/>
          <w:numId w:val="32"/>
        </w:numPr>
        <w:ind w:left="0" w:firstLine="397"/>
        <w:rPr>
          <w:rFonts w:ascii="Times New Roman" w:hAnsi="Times New Roman"/>
          <w:sz w:val="28"/>
          <w:szCs w:val="28"/>
          <w:lang w:val="ru-RU"/>
        </w:rPr>
      </w:pPr>
      <w:r w:rsidRPr="00990962">
        <w:rPr>
          <w:rFonts w:ascii="Times New Roman" w:hAnsi="Times New Roman"/>
          <w:sz w:val="28"/>
          <w:szCs w:val="28"/>
          <w:lang w:val="ru-RU"/>
        </w:rPr>
        <w:t xml:space="preserve">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 </w:t>
      </w:r>
    </w:p>
    <w:p w:rsidR="00F76E6D" w:rsidRPr="00990962" w:rsidRDefault="00F76E6D" w:rsidP="00EE4465">
      <w:pPr>
        <w:pStyle w:val="ListParagraph"/>
        <w:numPr>
          <w:ilvl w:val="0"/>
          <w:numId w:val="33"/>
        </w:numPr>
        <w:ind w:left="0" w:firstLine="680"/>
        <w:rPr>
          <w:rFonts w:ascii="Times New Roman" w:hAnsi="Times New Roman"/>
          <w:sz w:val="28"/>
          <w:szCs w:val="28"/>
          <w:lang w:val="ru-RU"/>
        </w:rPr>
      </w:pPr>
      <w:r>
        <w:rPr>
          <w:rFonts w:ascii="Times New Roman" w:hAnsi="Times New Roman"/>
          <w:sz w:val="28"/>
          <w:szCs w:val="28"/>
          <w:lang w:val="ru-RU"/>
        </w:rPr>
        <w:t>о</w:t>
      </w:r>
      <w:r w:rsidRPr="00990962">
        <w:rPr>
          <w:rFonts w:ascii="Times New Roman" w:hAnsi="Times New Roman"/>
          <w:sz w:val="28"/>
          <w:szCs w:val="28"/>
          <w:lang w:val="ru-RU"/>
        </w:rPr>
        <w:t xml:space="preserve">бъекты коммунального назначения (насосные, газораспределительные станции, электрические подстанции, котельные и т.д.): на площади в радиусе до 25м; </w:t>
      </w:r>
    </w:p>
    <w:p w:rsidR="00F76E6D" w:rsidRPr="00990962" w:rsidRDefault="00F76E6D" w:rsidP="00EE4465">
      <w:pPr>
        <w:pStyle w:val="ListParagraph"/>
        <w:numPr>
          <w:ilvl w:val="0"/>
          <w:numId w:val="33"/>
        </w:numPr>
        <w:ind w:left="0" w:firstLine="680"/>
        <w:rPr>
          <w:rFonts w:ascii="Times New Roman" w:hAnsi="Times New Roman"/>
          <w:sz w:val="28"/>
          <w:szCs w:val="28"/>
          <w:lang w:val="ru-RU"/>
        </w:rPr>
      </w:pPr>
      <w:r>
        <w:rPr>
          <w:rFonts w:ascii="Times New Roman" w:hAnsi="Times New Roman"/>
          <w:sz w:val="28"/>
          <w:szCs w:val="28"/>
          <w:lang w:val="ru-RU"/>
        </w:rPr>
        <w:t>г</w:t>
      </w:r>
      <w:r w:rsidRPr="00990962">
        <w:rPr>
          <w:rFonts w:ascii="Times New Roman" w:hAnsi="Times New Roman"/>
          <w:sz w:val="28"/>
          <w:szCs w:val="28"/>
          <w:lang w:val="ru-RU"/>
        </w:rPr>
        <w:t xml:space="preserve">аражи, хозяйственные постройки в зоне жилой застройки населенных пунктов: на площади в радиусе до 15м; </w:t>
      </w:r>
    </w:p>
    <w:p w:rsidR="00F76E6D" w:rsidRPr="00990962" w:rsidRDefault="00F76E6D" w:rsidP="00EE4465">
      <w:pPr>
        <w:pStyle w:val="ListParagraph"/>
        <w:numPr>
          <w:ilvl w:val="0"/>
          <w:numId w:val="33"/>
        </w:numPr>
        <w:ind w:left="0" w:firstLine="680"/>
        <w:rPr>
          <w:rFonts w:ascii="Times New Roman" w:hAnsi="Times New Roman"/>
          <w:sz w:val="28"/>
          <w:szCs w:val="28"/>
          <w:lang w:val="ru-RU"/>
        </w:rPr>
      </w:pPr>
      <w:r>
        <w:rPr>
          <w:rFonts w:ascii="Times New Roman" w:hAnsi="Times New Roman"/>
          <w:sz w:val="28"/>
          <w:szCs w:val="28"/>
          <w:lang w:val="ru-RU"/>
        </w:rPr>
        <w:t>л</w:t>
      </w:r>
      <w:r w:rsidRPr="00990962">
        <w:rPr>
          <w:rFonts w:ascii="Times New Roman" w:hAnsi="Times New Roman"/>
          <w:sz w:val="28"/>
          <w:szCs w:val="28"/>
          <w:lang w:val="ru-RU"/>
        </w:rPr>
        <w:t xml:space="preserve">инии электропередач 220 В: вокруг опор в радиусе </w:t>
      </w:r>
      <w:smartTag w:uri="urn:schemas-microsoft-com:office:smarttags" w:element="metricconverter">
        <w:smartTagPr>
          <w:attr w:name="ProductID" w:val="2 м"/>
        </w:smartTagPr>
        <w:r w:rsidRPr="00990962">
          <w:rPr>
            <w:rFonts w:ascii="Times New Roman" w:hAnsi="Times New Roman"/>
            <w:sz w:val="28"/>
            <w:szCs w:val="28"/>
            <w:lang w:val="ru-RU"/>
          </w:rPr>
          <w:t>2 м</w:t>
        </w:r>
      </w:smartTag>
      <w:r w:rsidRPr="00990962">
        <w:rPr>
          <w:rFonts w:ascii="Times New Roman" w:hAnsi="Times New Roman"/>
          <w:sz w:val="28"/>
          <w:szCs w:val="28"/>
          <w:lang w:val="ru-RU"/>
        </w:rPr>
        <w:t xml:space="preserve">; </w:t>
      </w:r>
    </w:p>
    <w:p w:rsidR="00F76E6D" w:rsidRPr="00990962" w:rsidRDefault="00F76E6D" w:rsidP="00EE4465">
      <w:pPr>
        <w:pStyle w:val="ListParagraph"/>
        <w:numPr>
          <w:ilvl w:val="0"/>
          <w:numId w:val="33"/>
        </w:numPr>
        <w:ind w:left="0" w:firstLine="680"/>
        <w:rPr>
          <w:rFonts w:ascii="Times New Roman" w:hAnsi="Times New Roman"/>
          <w:sz w:val="28"/>
          <w:szCs w:val="28"/>
          <w:lang w:val="ru-RU"/>
        </w:rPr>
      </w:pPr>
      <w:r>
        <w:rPr>
          <w:rFonts w:ascii="Times New Roman" w:hAnsi="Times New Roman"/>
          <w:sz w:val="28"/>
          <w:szCs w:val="28"/>
          <w:lang w:val="ru-RU"/>
        </w:rPr>
        <w:t>в</w:t>
      </w:r>
      <w:r w:rsidRPr="00990962">
        <w:rPr>
          <w:rFonts w:ascii="Times New Roman" w:hAnsi="Times New Roman"/>
          <w:sz w:val="28"/>
          <w:szCs w:val="28"/>
          <w:lang w:val="ru-RU"/>
        </w:rPr>
        <w:t xml:space="preserve">оздушные теплотрассы и высоковольтные линии электропередач: вдоль их прохождения по </w:t>
      </w:r>
      <w:smartTag w:uri="urn:schemas-microsoft-com:office:smarttags" w:element="metricconverter">
        <w:smartTagPr>
          <w:attr w:name="ProductID" w:val="5 м"/>
        </w:smartTagPr>
        <w:r w:rsidRPr="00990962">
          <w:rPr>
            <w:rFonts w:ascii="Times New Roman" w:hAnsi="Times New Roman"/>
            <w:sz w:val="28"/>
            <w:szCs w:val="28"/>
            <w:lang w:val="ru-RU"/>
          </w:rPr>
          <w:t>5 м</w:t>
        </w:r>
      </w:smartTag>
      <w:r w:rsidRPr="00990962">
        <w:rPr>
          <w:rFonts w:ascii="Times New Roman" w:hAnsi="Times New Roman"/>
          <w:sz w:val="28"/>
          <w:szCs w:val="28"/>
          <w:lang w:val="ru-RU"/>
        </w:rPr>
        <w:t xml:space="preserve"> в каждую сторону от теплотрассы или проекции крайнего провода; </w:t>
      </w:r>
    </w:p>
    <w:p w:rsidR="00F76E6D" w:rsidRPr="00990962" w:rsidRDefault="00F76E6D" w:rsidP="00EE4465">
      <w:pPr>
        <w:pStyle w:val="ListParagraph"/>
        <w:numPr>
          <w:ilvl w:val="0"/>
          <w:numId w:val="33"/>
        </w:numPr>
        <w:ind w:left="0" w:firstLine="680"/>
        <w:rPr>
          <w:rFonts w:ascii="Times New Roman" w:hAnsi="Times New Roman"/>
          <w:sz w:val="28"/>
          <w:szCs w:val="28"/>
          <w:lang w:val="ru-RU"/>
        </w:rPr>
      </w:pPr>
      <w:r>
        <w:rPr>
          <w:rFonts w:ascii="Times New Roman" w:hAnsi="Times New Roman"/>
          <w:sz w:val="28"/>
          <w:szCs w:val="28"/>
          <w:lang w:val="ru-RU"/>
        </w:rPr>
        <w:t>д</w:t>
      </w:r>
      <w:r w:rsidRPr="00990962">
        <w:rPr>
          <w:rFonts w:ascii="Times New Roman" w:hAnsi="Times New Roman"/>
          <w:sz w:val="28"/>
          <w:szCs w:val="28"/>
          <w:lang w:val="ru-RU"/>
        </w:rPr>
        <w:t xml:space="preserve">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25 м"/>
        </w:smartTagPr>
        <w:r w:rsidRPr="00990962">
          <w:rPr>
            <w:rFonts w:ascii="Times New Roman" w:hAnsi="Times New Roman"/>
            <w:sz w:val="28"/>
            <w:szCs w:val="28"/>
            <w:lang w:val="ru-RU"/>
          </w:rPr>
          <w:t>25 м</w:t>
        </w:r>
      </w:smartTag>
      <w:r w:rsidRPr="00990962">
        <w:rPr>
          <w:rFonts w:ascii="Times New Roman" w:hAnsi="Times New Roman"/>
          <w:sz w:val="28"/>
          <w:szCs w:val="28"/>
          <w:lang w:val="ru-RU"/>
        </w:rPr>
        <w:t xml:space="preserve"> по периметру; </w:t>
      </w:r>
    </w:p>
    <w:p w:rsidR="00F76E6D" w:rsidRPr="00990962" w:rsidRDefault="00F76E6D" w:rsidP="00EE4465">
      <w:pPr>
        <w:pStyle w:val="ListParagraph"/>
        <w:numPr>
          <w:ilvl w:val="0"/>
          <w:numId w:val="33"/>
        </w:numPr>
        <w:ind w:left="0" w:firstLine="680"/>
        <w:rPr>
          <w:rFonts w:ascii="Times New Roman" w:hAnsi="Times New Roman"/>
          <w:sz w:val="28"/>
          <w:szCs w:val="28"/>
          <w:lang w:val="ru-RU"/>
        </w:rPr>
      </w:pPr>
      <w:r>
        <w:rPr>
          <w:rFonts w:ascii="Times New Roman" w:hAnsi="Times New Roman"/>
          <w:sz w:val="28"/>
          <w:szCs w:val="28"/>
          <w:lang w:val="ru-RU"/>
        </w:rPr>
        <w:t>ш</w:t>
      </w:r>
      <w:r w:rsidRPr="00990962">
        <w:rPr>
          <w:rFonts w:ascii="Times New Roman" w:hAnsi="Times New Roman"/>
          <w:sz w:val="28"/>
          <w:szCs w:val="28"/>
          <w:lang w:val="ru-RU"/>
        </w:rPr>
        <w:t xml:space="preserve">колы, дошкольные учреждения, иные учебные заведения, а также владельцы индивидуальных жилых домов: в длину – в пределах границ их участков, в ширину – до проезжей части дороги. В случае обособленного расположения объекта: по фасаду – до проезжей части дороги, с остальных сторон уборке подлежит </w:t>
      </w:r>
      <w:smartTag w:uri="urn:schemas-microsoft-com:office:smarttags" w:element="metricconverter">
        <w:smartTagPr>
          <w:attr w:name="ProductID" w:val="5 м"/>
        </w:smartTagPr>
        <w:r w:rsidRPr="00990962">
          <w:rPr>
            <w:rFonts w:ascii="Times New Roman" w:hAnsi="Times New Roman"/>
            <w:sz w:val="28"/>
            <w:szCs w:val="28"/>
            <w:lang w:val="ru-RU"/>
          </w:rPr>
          <w:t>5 м</w:t>
        </w:r>
      </w:smartTag>
      <w:r w:rsidRPr="00990962">
        <w:rPr>
          <w:rFonts w:ascii="Times New Roman" w:hAnsi="Times New Roman"/>
          <w:sz w:val="28"/>
          <w:szCs w:val="28"/>
          <w:lang w:val="ru-RU"/>
        </w:rPr>
        <w:t xml:space="preserve"> прилегающ</w:t>
      </w:r>
      <w:r>
        <w:rPr>
          <w:rFonts w:ascii="Times New Roman" w:hAnsi="Times New Roman"/>
          <w:sz w:val="28"/>
          <w:szCs w:val="28"/>
          <w:lang w:val="ru-RU"/>
        </w:rPr>
        <w:t>ей территории с каждой стороны;</w:t>
      </w:r>
    </w:p>
    <w:p w:rsidR="00F76E6D" w:rsidRPr="00990962" w:rsidRDefault="00F76E6D" w:rsidP="00EE4465">
      <w:pPr>
        <w:pStyle w:val="ListParagraph"/>
        <w:numPr>
          <w:ilvl w:val="0"/>
          <w:numId w:val="33"/>
        </w:numPr>
        <w:ind w:left="0" w:firstLine="680"/>
        <w:rPr>
          <w:rFonts w:ascii="Times New Roman" w:hAnsi="Times New Roman"/>
          <w:sz w:val="28"/>
          <w:szCs w:val="28"/>
          <w:lang w:val="ru-RU"/>
        </w:rPr>
      </w:pPr>
      <w:r>
        <w:rPr>
          <w:rFonts w:ascii="Times New Roman" w:hAnsi="Times New Roman"/>
          <w:sz w:val="28"/>
          <w:szCs w:val="28"/>
          <w:lang w:val="ru-RU"/>
        </w:rPr>
        <w:t>у</w:t>
      </w:r>
      <w:r w:rsidRPr="00990962">
        <w:rPr>
          <w:rFonts w:ascii="Times New Roman" w:hAnsi="Times New Roman"/>
          <w:sz w:val="28"/>
          <w:szCs w:val="28"/>
          <w:lang w:val="ru-RU"/>
        </w:rPr>
        <w:t>борка вокруг остановочных павильонов пассажи</w:t>
      </w:r>
      <w:r>
        <w:rPr>
          <w:rFonts w:ascii="Times New Roman" w:hAnsi="Times New Roman"/>
          <w:sz w:val="28"/>
          <w:szCs w:val="28"/>
          <w:lang w:val="ru-RU"/>
        </w:rPr>
        <w:t>рского транспорта в радиусе 10м;</w:t>
      </w:r>
      <w:r w:rsidRPr="00990962">
        <w:rPr>
          <w:rFonts w:ascii="Times New Roman" w:hAnsi="Times New Roman"/>
          <w:sz w:val="28"/>
          <w:szCs w:val="28"/>
          <w:lang w:val="ru-RU"/>
        </w:rPr>
        <w:t xml:space="preserve"> </w:t>
      </w:r>
    </w:p>
    <w:p w:rsidR="00F76E6D" w:rsidRPr="005A5B2F" w:rsidRDefault="00F76E6D" w:rsidP="00EE4465">
      <w:pPr>
        <w:pStyle w:val="ListParagraph"/>
        <w:numPr>
          <w:ilvl w:val="0"/>
          <w:numId w:val="33"/>
        </w:numPr>
        <w:ind w:left="0" w:firstLine="680"/>
        <w:rPr>
          <w:rFonts w:ascii="Times New Roman" w:hAnsi="Times New Roman"/>
          <w:sz w:val="28"/>
          <w:szCs w:val="28"/>
          <w:lang w:val="ru-RU"/>
        </w:rPr>
      </w:pPr>
      <w:r>
        <w:rPr>
          <w:rFonts w:ascii="Times New Roman" w:hAnsi="Times New Roman"/>
          <w:sz w:val="28"/>
          <w:szCs w:val="28"/>
          <w:lang w:val="ru-RU"/>
        </w:rPr>
        <w:t>у</w:t>
      </w:r>
      <w:r w:rsidRPr="00990962">
        <w:rPr>
          <w:rFonts w:ascii="Times New Roman" w:hAnsi="Times New Roman"/>
          <w:sz w:val="28"/>
          <w:szCs w:val="28"/>
          <w:lang w:val="ru-RU"/>
        </w:rPr>
        <w:t xml:space="preserve">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w:t>
      </w:r>
      <w:r w:rsidRPr="005A5B2F">
        <w:rPr>
          <w:rFonts w:ascii="Times New Roman" w:hAnsi="Times New Roman"/>
          <w:sz w:val="28"/>
          <w:szCs w:val="28"/>
          <w:lang w:val="ru-RU"/>
        </w:rPr>
        <w:t xml:space="preserve">дорожными организациями соответствующих ведомств. </w:t>
      </w:r>
    </w:p>
    <w:p w:rsidR="00F76E6D" w:rsidRPr="005A5B2F" w:rsidRDefault="00F76E6D" w:rsidP="00A573FF">
      <w:pPr>
        <w:rPr>
          <w:rFonts w:ascii="Times New Roman" w:hAnsi="Times New Roman"/>
          <w:sz w:val="28"/>
          <w:szCs w:val="28"/>
        </w:rPr>
      </w:pPr>
      <w:r w:rsidRPr="005A5B2F">
        <w:rPr>
          <w:rFonts w:ascii="Times New Roman" w:hAnsi="Times New Roman"/>
          <w:sz w:val="28"/>
          <w:szCs w:val="28"/>
        </w:rPr>
        <w:t xml:space="preserve">5.5. Организацию уборки иных территорий, осуществляет администрация Кощинского сельского поселения. </w:t>
      </w:r>
    </w:p>
    <w:p w:rsidR="00F76E6D" w:rsidRPr="00635741" w:rsidRDefault="00F76E6D" w:rsidP="005A5B2F">
      <w:pPr>
        <w:pStyle w:val="ListParagraph"/>
        <w:widowControl w:val="0"/>
        <w:autoSpaceDE w:val="0"/>
        <w:autoSpaceDN w:val="0"/>
        <w:adjustRightInd w:val="0"/>
        <w:ind w:left="0"/>
        <w:rPr>
          <w:rFonts w:ascii="Times New Roman" w:hAnsi="Times New Roman"/>
          <w:sz w:val="28"/>
          <w:szCs w:val="28"/>
          <w:lang w:val="ru-RU"/>
        </w:rPr>
      </w:pPr>
      <w:r w:rsidRPr="005A5B2F">
        <w:rPr>
          <w:rFonts w:ascii="Times New Roman" w:hAnsi="Times New Roman"/>
          <w:sz w:val="28"/>
          <w:szCs w:val="28"/>
          <w:lang w:val="ru-RU"/>
        </w:rPr>
        <w:t>5.6.</w:t>
      </w:r>
      <w:r>
        <w:rPr>
          <w:rFonts w:ascii="Times New Roman" w:hAnsi="Times New Roman"/>
          <w:sz w:val="28"/>
          <w:szCs w:val="28"/>
          <w:lang w:val="ru-RU"/>
        </w:rPr>
        <w:t xml:space="preserve"> </w:t>
      </w:r>
      <w:r w:rsidRPr="00635741">
        <w:rPr>
          <w:rFonts w:ascii="Times New Roman" w:hAnsi="Times New Roman"/>
          <w:sz w:val="28"/>
          <w:szCs w:val="28"/>
          <w:lang w:val="ru-RU"/>
        </w:rPr>
        <w:t>Содержание объектов благоустройства (в том числе территорий) в муниципальном образовании  осуществляются:</w:t>
      </w:r>
    </w:p>
    <w:p w:rsidR="00F76E6D" w:rsidRPr="00F172CF" w:rsidRDefault="00F76E6D" w:rsidP="00635741">
      <w:pPr>
        <w:widowControl w:val="0"/>
        <w:autoSpaceDE w:val="0"/>
        <w:autoSpaceDN w:val="0"/>
        <w:adjustRightInd w:val="0"/>
        <w:ind w:firstLine="0"/>
        <w:rPr>
          <w:rFonts w:ascii="Times New Roman" w:hAnsi="Times New Roman"/>
          <w:sz w:val="28"/>
          <w:szCs w:val="28"/>
        </w:rPr>
      </w:pPr>
      <w:r w:rsidRPr="00F172CF">
        <w:rPr>
          <w:rFonts w:ascii="Times New Roman" w:hAnsi="Times New Roman"/>
          <w:sz w:val="28"/>
          <w:szCs w:val="28"/>
        </w:rPr>
        <w:t>в весенне-летний период - с 15 апреля по 31 октября;</w:t>
      </w:r>
    </w:p>
    <w:p w:rsidR="00F76E6D" w:rsidRPr="00F172CF" w:rsidRDefault="00F76E6D" w:rsidP="00635741">
      <w:pPr>
        <w:widowControl w:val="0"/>
        <w:autoSpaceDE w:val="0"/>
        <w:autoSpaceDN w:val="0"/>
        <w:adjustRightInd w:val="0"/>
        <w:ind w:firstLine="0"/>
        <w:rPr>
          <w:rFonts w:ascii="Times New Roman" w:hAnsi="Times New Roman"/>
          <w:sz w:val="28"/>
          <w:szCs w:val="28"/>
        </w:rPr>
      </w:pPr>
      <w:r w:rsidRPr="00F172CF">
        <w:rPr>
          <w:rFonts w:ascii="Times New Roman" w:hAnsi="Times New Roman"/>
          <w:sz w:val="28"/>
          <w:szCs w:val="28"/>
        </w:rPr>
        <w:t>в осенне-зимний период - с 1 ноября по 14 апреля.</w:t>
      </w:r>
    </w:p>
    <w:p w:rsidR="00F76E6D" w:rsidRPr="00F172CF" w:rsidRDefault="00F76E6D" w:rsidP="003462B4">
      <w:pPr>
        <w:widowControl w:val="0"/>
        <w:autoSpaceDE w:val="0"/>
        <w:autoSpaceDN w:val="0"/>
        <w:adjustRightInd w:val="0"/>
        <w:jc w:val="center"/>
        <w:rPr>
          <w:rFonts w:ascii="Times New Roman" w:hAnsi="Times New Roman"/>
          <w:b/>
          <w:sz w:val="28"/>
          <w:szCs w:val="28"/>
        </w:rPr>
      </w:pPr>
    </w:p>
    <w:p w:rsidR="00F76E6D" w:rsidRPr="00F172CF" w:rsidRDefault="00F76E6D" w:rsidP="003462B4">
      <w:pPr>
        <w:widowControl w:val="0"/>
        <w:autoSpaceDE w:val="0"/>
        <w:autoSpaceDN w:val="0"/>
        <w:adjustRightInd w:val="0"/>
        <w:jc w:val="center"/>
        <w:rPr>
          <w:rFonts w:ascii="Times New Roman" w:hAnsi="Times New Roman"/>
          <w:b/>
          <w:sz w:val="28"/>
          <w:szCs w:val="28"/>
        </w:rPr>
      </w:pPr>
      <w:r w:rsidRPr="00F172CF">
        <w:rPr>
          <w:rFonts w:ascii="Times New Roman" w:hAnsi="Times New Roman"/>
          <w:b/>
          <w:sz w:val="28"/>
          <w:szCs w:val="28"/>
        </w:rPr>
        <w:t>Содержание в весенне-летний период</w:t>
      </w:r>
    </w:p>
    <w:p w:rsidR="00F76E6D" w:rsidRPr="00F172CF" w:rsidRDefault="00F76E6D" w:rsidP="003462B4">
      <w:pPr>
        <w:widowControl w:val="0"/>
        <w:autoSpaceDE w:val="0"/>
        <w:autoSpaceDN w:val="0"/>
        <w:adjustRightInd w:val="0"/>
        <w:jc w:val="center"/>
        <w:rPr>
          <w:rFonts w:ascii="Times New Roman" w:hAnsi="Times New Roman"/>
          <w:b/>
          <w:sz w:val="28"/>
          <w:szCs w:val="28"/>
        </w:rPr>
      </w:pP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F76E6D" w:rsidRPr="00F172CF" w:rsidRDefault="00F76E6D" w:rsidP="00EE4465">
      <w:pPr>
        <w:widowControl w:val="0"/>
        <w:numPr>
          <w:ilvl w:val="0"/>
          <w:numId w:val="21"/>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подметание, мойку от пыли и грязи твердых покрытий территорий, в том числе улиц, дорог, тротуаров, площадей, проездов, бульваров и набережных;</w:t>
      </w:r>
    </w:p>
    <w:p w:rsidR="00F76E6D" w:rsidRPr="00F172CF" w:rsidRDefault="00F76E6D" w:rsidP="00EE4465">
      <w:pPr>
        <w:widowControl w:val="0"/>
        <w:numPr>
          <w:ilvl w:val="0"/>
          <w:numId w:val="21"/>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сбор и уборку мусора;</w:t>
      </w:r>
    </w:p>
    <w:p w:rsidR="00F76E6D" w:rsidRPr="00F172CF" w:rsidRDefault="00F76E6D" w:rsidP="00EE4465">
      <w:pPr>
        <w:widowControl w:val="0"/>
        <w:numPr>
          <w:ilvl w:val="0"/>
          <w:numId w:val="21"/>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ежегодную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F76E6D" w:rsidRPr="00F172CF" w:rsidRDefault="00F76E6D" w:rsidP="00EE4465">
      <w:pPr>
        <w:widowControl w:val="0"/>
        <w:numPr>
          <w:ilvl w:val="0"/>
          <w:numId w:val="21"/>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кошение травы (при достижении травой высоты более </w:t>
      </w:r>
      <w:smartTag w:uri="urn:schemas-microsoft-com:office:smarttags" w:element="metricconverter">
        <w:smartTagPr>
          <w:attr w:name="ProductID" w:val="15 см"/>
        </w:smartTagPr>
        <w:r w:rsidRPr="00F172CF">
          <w:rPr>
            <w:rFonts w:ascii="Times New Roman" w:hAnsi="Times New Roman"/>
            <w:sz w:val="28"/>
            <w:szCs w:val="28"/>
          </w:rPr>
          <w:t>15 см</w:t>
        </w:r>
      </w:smartTag>
      <w:r w:rsidRPr="00F172CF">
        <w:rPr>
          <w:rFonts w:ascii="Times New Roman" w:hAnsi="Times New Roman"/>
          <w:sz w:val="28"/>
          <w:szCs w:val="28"/>
        </w:rPr>
        <w:t>) и уборку скошенной травы;</w:t>
      </w:r>
    </w:p>
    <w:p w:rsidR="00F76E6D" w:rsidRPr="00F172CF" w:rsidRDefault="00F76E6D" w:rsidP="00EE4465">
      <w:pPr>
        <w:widowControl w:val="0"/>
        <w:numPr>
          <w:ilvl w:val="0"/>
          <w:numId w:val="21"/>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период листопада - сбор и вывоз листвы с территорий с твердым покрытием;</w:t>
      </w:r>
    </w:p>
    <w:p w:rsidR="00F76E6D" w:rsidRPr="00F172CF" w:rsidRDefault="00F76E6D" w:rsidP="00EE4465">
      <w:pPr>
        <w:widowControl w:val="0"/>
        <w:numPr>
          <w:ilvl w:val="0"/>
          <w:numId w:val="21"/>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поддержание системы водоотвода (закрытой и открытой) в исправном состоянии, в том числе очистка, промывка, ремонт коллекторов ливневой канализации, дождеприемных и смотровых колодцев, водопропускных труб, водоотводных лотков, дренажных и ливневых канав.</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прилотковой части улиц от мусора производится после мойки. Собранный мусор, смет, листва, скошенная трава, ветки должны вывозиться в течение 3 суток. </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прилотковой части улиц, не сбрасывались на полосы зеленых насаждений и тротуары.</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противогололедными материалами).</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Для поддержания порядка на территориях муниципального образования  уборка производится также в течение дня.</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Установка урн в соответствии с настоящими Правилами, а также содержание и очистка урн является обязанностью:</w:t>
      </w:r>
    </w:p>
    <w:p w:rsidR="00F76E6D" w:rsidRPr="00F172CF" w:rsidRDefault="00F76E6D" w:rsidP="00EE4465">
      <w:pPr>
        <w:widowControl w:val="0"/>
        <w:numPr>
          <w:ilvl w:val="0"/>
          <w:numId w:val="2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территориях общего пользования - юридических и физических лиц, осуществляющих данные работы на контрактной (договорной) основе;</w:t>
      </w:r>
    </w:p>
    <w:p w:rsidR="00F76E6D" w:rsidRPr="00F172CF" w:rsidRDefault="00F76E6D" w:rsidP="00EE4465">
      <w:pPr>
        <w:widowControl w:val="0"/>
        <w:numPr>
          <w:ilvl w:val="0"/>
          <w:numId w:val="2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F76E6D" w:rsidRPr="00F172CF" w:rsidRDefault="00F76E6D" w:rsidP="00EE4465">
      <w:pPr>
        <w:widowControl w:val="0"/>
        <w:numPr>
          <w:ilvl w:val="0"/>
          <w:numId w:val="2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около объектов благоустройства - собственников, владельцев этих объектов.</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F76E6D" w:rsidRPr="00F172CF" w:rsidRDefault="00F76E6D" w:rsidP="003462B4">
      <w:pPr>
        <w:widowControl w:val="0"/>
        <w:autoSpaceDE w:val="0"/>
        <w:autoSpaceDN w:val="0"/>
        <w:adjustRightInd w:val="0"/>
        <w:rPr>
          <w:rFonts w:ascii="Times New Roman" w:hAnsi="Times New Roman"/>
          <w:sz w:val="28"/>
          <w:szCs w:val="28"/>
        </w:rPr>
      </w:pPr>
    </w:p>
    <w:p w:rsidR="00F76E6D" w:rsidRPr="00F172CF" w:rsidRDefault="00F76E6D" w:rsidP="003462B4">
      <w:pPr>
        <w:widowControl w:val="0"/>
        <w:autoSpaceDE w:val="0"/>
        <w:autoSpaceDN w:val="0"/>
        <w:adjustRightInd w:val="0"/>
        <w:ind w:firstLine="540"/>
        <w:jc w:val="center"/>
        <w:rPr>
          <w:rFonts w:ascii="Times New Roman" w:hAnsi="Times New Roman"/>
          <w:b/>
          <w:sz w:val="28"/>
          <w:szCs w:val="28"/>
        </w:rPr>
      </w:pPr>
      <w:r w:rsidRPr="00F172CF">
        <w:rPr>
          <w:rFonts w:ascii="Times New Roman" w:hAnsi="Times New Roman"/>
          <w:b/>
          <w:sz w:val="28"/>
          <w:szCs w:val="28"/>
        </w:rPr>
        <w:t>Содержание в осенне-зимний период</w:t>
      </w:r>
    </w:p>
    <w:p w:rsidR="00F76E6D" w:rsidRPr="00F172CF" w:rsidRDefault="00F76E6D" w:rsidP="003462B4">
      <w:pPr>
        <w:widowControl w:val="0"/>
        <w:autoSpaceDE w:val="0"/>
        <w:autoSpaceDN w:val="0"/>
        <w:adjustRightInd w:val="0"/>
        <w:ind w:firstLine="540"/>
        <w:jc w:val="center"/>
        <w:rPr>
          <w:rFonts w:ascii="Times New Roman" w:hAnsi="Times New Roman"/>
          <w:b/>
          <w:sz w:val="28"/>
          <w:szCs w:val="28"/>
        </w:rPr>
      </w:pP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Мероприятия по содержанию территорий общего пользования, объектов благоустройства, в том числе включают в себя:</w:t>
      </w:r>
    </w:p>
    <w:p w:rsidR="00F76E6D" w:rsidRPr="00F172CF" w:rsidRDefault="00F76E6D" w:rsidP="00EE4465">
      <w:pPr>
        <w:widowControl w:val="0"/>
        <w:numPr>
          <w:ilvl w:val="0"/>
          <w:numId w:val="2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очистку территорий объектов благоустройства, а также улиц, дорог, проездов, тротуаров, бульваров и площадей от снега;</w:t>
      </w:r>
    </w:p>
    <w:p w:rsidR="00F76E6D" w:rsidRPr="00F172CF" w:rsidRDefault="00F76E6D" w:rsidP="00EE4465">
      <w:pPr>
        <w:widowControl w:val="0"/>
        <w:numPr>
          <w:ilvl w:val="0"/>
          <w:numId w:val="2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погрузку и вывоз снега;</w:t>
      </w:r>
    </w:p>
    <w:p w:rsidR="00F76E6D" w:rsidRPr="00F172CF" w:rsidRDefault="00F76E6D" w:rsidP="00EE4465">
      <w:pPr>
        <w:widowControl w:val="0"/>
        <w:numPr>
          <w:ilvl w:val="0"/>
          <w:numId w:val="2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случае скользкости - посыпку песком, обработку противогололедными материалами (далее - ПГМ);</w:t>
      </w:r>
    </w:p>
    <w:p w:rsidR="00F76E6D" w:rsidRPr="00F172CF" w:rsidRDefault="00F76E6D" w:rsidP="00EE4465">
      <w:pPr>
        <w:widowControl w:val="0"/>
        <w:numPr>
          <w:ilvl w:val="0"/>
          <w:numId w:val="2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удаление снежно-ледяных образований и уплотненного снега;</w:t>
      </w:r>
    </w:p>
    <w:p w:rsidR="00F76E6D" w:rsidRPr="00F172CF" w:rsidRDefault="00F76E6D" w:rsidP="00EE4465">
      <w:pPr>
        <w:widowControl w:val="0"/>
        <w:numPr>
          <w:ilvl w:val="0"/>
          <w:numId w:val="2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рыхление снега и организацию отвода талых вод (в весенние месяцы);</w:t>
      </w:r>
    </w:p>
    <w:p w:rsidR="00F76E6D" w:rsidRPr="00F172CF" w:rsidRDefault="00F76E6D" w:rsidP="00EE4465">
      <w:pPr>
        <w:widowControl w:val="0"/>
        <w:numPr>
          <w:ilvl w:val="0"/>
          <w:numId w:val="2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работы по уборке территорий от мусора, грязи, опавших листьев;</w:t>
      </w:r>
    </w:p>
    <w:p w:rsidR="00F76E6D" w:rsidRPr="00F172CF" w:rsidRDefault="00F76E6D" w:rsidP="00EE4465">
      <w:pPr>
        <w:widowControl w:val="0"/>
        <w:numPr>
          <w:ilvl w:val="0"/>
          <w:numId w:val="2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подметание территорий.</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при условии последующей вывозки.</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противогололедных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внесенными ПГМ на всей протяженности маршрута, и достигнуть технологического эффекта.</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уборке улиц, проездов, площадей после прохождения снегоочистительной техники обеспечивается уборка прибордюрных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lang w:val="en-US"/>
        </w:rPr>
      </w:pPr>
      <w:r w:rsidRPr="00F172CF">
        <w:rPr>
          <w:rFonts w:ascii="Times New Roman" w:hAnsi="Times New Roman"/>
          <w:sz w:val="28"/>
          <w:szCs w:val="28"/>
        </w:rPr>
        <w:t xml:space="preserve">В результате уборки тротуаров на всех территориях должно быть обеспечено безопасное движение пешеходов независимо от погодных условий. </w:t>
      </w:r>
      <w:r w:rsidRPr="00F172CF">
        <w:rPr>
          <w:rFonts w:ascii="Times New Roman" w:hAnsi="Times New Roman"/>
          <w:sz w:val="28"/>
          <w:szCs w:val="28"/>
          <w:lang w:val="en-US"/>
        </w:rPr>
        <w:t>Уборка</w:t>
      </w:r>
      <w:r>
        <w:rPr>
          <w:rFonts w:ascii="Times New Roman" w:hAnsi="Times New Roman"/>
          <w:sz w:val="28"/>
          <w:szCs w:val="28"/>
        </w:rPr>
        <w:t xml:space="preserve"> </w:t>
      </w:r>
      <w:r w:rsidRPr="00F172CF">
        <w:rPr>
          <w:rFonts w:ascii="Times New Roman" w:hAnsi="Times New Roman"/>
          <w:sz w:val="28"/>
          <w:szCs w:val="28"/>
          <w:lang w:val="en-US"/>
        </w:rPr>
        <w:t xml:space="preserve"> тротуаров </w:t>
      </w:r>
      <w:r>
        <w:rPr>
          <w:rFonts w:ascii="Times New Roman" w:hAnsi="Times New Roman"/>
          <w:sz w:val="28"/>
          <w:szCs w:val="28"/>
        </w:rPr>
        <w:t xml:space="preserve"> </w:t>
      </w:r>
      <w:r w:rsidRPr="00F172CF">
        <w:rPr>
          <w:rFonts w:ascii="Times New Roman" w:hAnsi="Times New Roman"/>
          <w:sz w:val="28"/>
          <w:szCs w:val="28"/>
          <w:lang w:val="en-US"/>
        </w:rPr>
        <w:t>осуществляется как</w:t>
      </w:r>
      <w:r>
        <w:rPr>
          <w:rFonts w:ascii="Times New Roman" w:hAnsi="Times New Roman"/>
          <w:sz w:val="28"/>
          <w:szCs w:val="28"/>
        </w:rPr>
        <w:t xml:space="preserve"> </w:t>
      </w:r>
      <w:r w:rsidRPr="00F172CF">
        <w:rPr>
          <w:rFonts w:ascii="Times New Roman" w:hAnsi="Times New Roman"/>
          <w:sz w:val="28"/>
          <w:szCs w:val="28"/>
          <w:lang w:val="en-US"/>
        </w:rPr>
        <w:t xml:space="preserve"> механизированным, так и ручным способом. </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пескосоляной смесью, ПГМ. Механизированное подметание и ручная зачистка на тротуарах, лестничных сходах и пешеходных дорожках начинаются с момента начала снегопада. </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Посадочные площадки остановок пассажирского общественного транспорта должны постоянно очищаться от песка, снега и наледи (скользкости).</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Вывоз снега разрешается только на специально отведенные Администрацией муниципального образования  места отвала.</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муниципального образования.</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очистке объектов благоустройства и территорий от снега запрещается сбрасывать снежно-ледовые образования на проезжую часть дорог.</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противогололедным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Содержание коллекторов, труб ливневой канализации и дождеприемных колодцев обязаны производить организации, обслуживающие данные объекты.</w:t>
      </w:r>
    </w:p>
    <w:p w:rsidR="00F76E6D" w:rsidRPr="00F172CF" w:rsidRDefault="00F76E6D" w:rsidP="003462B4">
      <w:pPr>
        <w:widowControl w:val="0"/>
        <w:autoSpaceDE w:val="0"/>
        <w:autoSpaceDN w:val="0"/>
        <w:adjustRightInd w:val="0"/>
        <w:ind w:firstLine="540"/>
        <w:jc w:val="center"/>
        <w:rPr>
          <w:rFonts w:ascii="Times New Roman" w:hAnsi="Times New Roman"/>
          <w:b/>
          <w:sz w:val="28"/>
          <w:szCs w:val="28"/>
        </w:rPr>
      </w:pPr>
    </w:p>
    <w:p w:rsidR="00F76E6D" w:rsidRPr="00F172CF" w:rsidRDefault="00F76E6D" w:rsidP="003462B4">
      <w:pPr>
        <w:widowControl w:val="0"/>
        <w:autoSpaceDE w:val="0"/>
        <w:autoSpaceDN w:val="0"/>
        <w:adjustRightInd w:val="0"/>
        <w:ind w:firstLine="540"/>
        <w:jc w:val="center"/>
        <w:rPr>
          <w:rFonts w:ascii="Times New Roman" w:hAnsi="Times New Roman"/>
          <w:b/>
          <w:sz w:val="28"/>
          <w:szCs w:val="28"/>
        </w:rPr>
      </w:pPr>
      <w:r w:rsidRPr="00F172CF">
        <w:rPr>
          <w:rFonts w:ascii="Times New Roman" w:hAnsi="Times New Roman"/>
          <w:b/>
          <w:sz w:val="28"/>
          <w:szCs w:val="28"/>
        </w:rPr>
        <w:t>Дополнительные требования к содержанию территорий земельных участков многоквартирных домов</w:t>
      </w:r>
      <w:r>
        <w:rPr>
          <w:rFonts w:ascii="Times New Roman" w:hAnsi="Times New Roman"/>
          <w:b/>
          <w:sz w:val="28"/>
          <w:szCs w:val="28"/>
        </w:rPr>
        <w:t>.</w:t>
      </w:r>
    </w:p>
    <w:p w:rsidR="00F76E6D" w:rsidRPr="00F172CF" w:rsidRDefault="00F76E6D" w:rsidP="003462B4">
      <w:pPr>
        <w:widowControl w:val="0"/>
        <w:autoSpaceDE w:val="0"/>
        <w:autoSpaceDN w:val="0"/>
        <w:adjustRightInd w:val="0"/>
        <w:ind w:firstLine="540"/>
        <w:jc w:val="center"/>
        <w:rPr>
          <w:rFonts w:ascii="Times New Roman" w:hAnsi="Times New Roman"/>
          <w:b/>
          <w:sz w:val="28"/>
          <w:szCs w:val="28"/>
        </w:rPr>
      </w:pP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2" w:history="1">
        <w:r w:rsidRPr="00F172CF">
          <w:rPr>
            <w:rFonts w:ascii="Times New Roman" w:hAnsi="Times New Roman"/>
            <w:sz w:val="28"/>
            <w:szCs w:val="28"/>
          </w:rPr>
          <w:t>Правилами и нормами</w:t>
        </w:r>
      </w:hyperlink>
      <w:r w:rsidRPr="00F172CF">
        <w:rPr>
          <w:rFonts w:ascii="Times New Roman" w:hAnsi="Times New Roman"/>
          <w:sz w:val="28"/>
          <w:szCs w:val="28"/>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
    <w:p w:rsidR="00F76E6D" w:rsidRPr="00F172CF" w:rsidRDefault="00F76E6D" w:rsidP="00EE4465">
      <w:pPr>
        <w:widowControl w:val="0"/>
        <w:numPr>
          <w:ilvl w:val="0"/>
          <w:numId w:val="24"/>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осуществлять уборку территории многоквартирного дома;</w:t>
      </w:r>
    </w:p>
    <w:p w:rsidR="00F76E6D" w:rsidRPr="00F172CF" w:rsidRDefault="00F76E6D" w:rsidP="00EE4465">
      <w:pPr>
        <w:widowControl w:val="0"/>
        <w:numPr>
          <w:ilvl w:val="0"/>
          <w:numId w:val="24"/>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F76E6D" w:rsidRPr="00F172CF" w:rsidRDefault="00F76E6D" w:rsidP="00EE4465">
      <w:pPr>
        <w:widowControl w:val="0"/>
        <w:numPr>
          <w:ilvl w:val="0"/>
          <w:numId w:val="24"/>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исключить самовольное проведение работ, влекущих нарушение благоустройства территории многоквартирного дома.</w:t>
      </w:r>
    </w:p>
    <w:p w:rsidR="00F76E6D" w:rsidRPr="00F172CF" w:rsidRDefault="00F76E6D" w:rsidP="00EE4465">
      <w:pPr>
        <w:widowControl w:val="0"/>
        <w:numPr>
          <w:ilvl w:val="0"/>
          <w:numId w:val="32"/>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 xml:space="preserve">Летняя уборка территорий многоквартирных домов (подметание, мойка или поливка) должна выполняться в поздние вечерние и ранние часы. </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Выполнение летних уборочных работ должно осуществляться с периодичностью, установленной </w:t>
      </w:r>
      <w:hyperlink r:id="rId13" w:history="1">
        <w:r w:rsidRPr="00F172CF">
          <w:rPr>
            <w:rFonts w:ascii="Times New Roman" w:hAnsi="Times New Roman"/>
            <w:sz w:val="28"/>
            <w:szCs w:val="28"/>
          </w:rPr>
          <w:t>Правилами</w:t>
        </w:r>
      </w:hyperlink>
      <w:r w:rsidRPr="00F172CF">
        <w:rPr>
          <w:rFonts w:ascii="Times New Roman" w:hAnsi="Times New Roman"/>
          <w:sz w:val="28"/>
          <w:szCs w:val="28"/>
        </w:rPr>
        <w:t xml:space="preserve"> и нормами технической эксплуатации, но не менее одного раза в сутки.</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Выполнение зимних уборочных работ должно осуществляться с периодичностью, установленной требованиями </w:t>
      </w:r>
      <w:hyperlink r:id="rId14" w:history="1">
        <w:r w:rsidRPr="00F172CF">
          <w:rPr>
            <w:rFonts w:ascii="Times New Roman" w:hAnsi="Times New Roman"/>
            <w:sz w:val="28"/>
            <w:szCs w:val="28"/>
          </w:rPr>
          <w:t>Правил</w:t>
        </w:r>
      </w:hyperlink>
      <w:r w:rsidRPr="00F172CF">
        <w:rPr>
          <w:rFonts w:ascii="Times New Roman" w:hAnsi="Times New Roman"/>
          <w:sz w:val="28"/>
          <w:szCs w:val="28"/>
        </w:rPr>
        <w:t xml:space="preserve"> и норм технической эксплуатации.</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5" w:history="1">
        <w:r w:rsidRPr="00F172CF">
          <w:rPr>
            <w:rFonts w:ascii="Times New Roman" w:hAnsi="Times New Roman"/>
            <w:sz w:val="28"/>
            <w:szCs w:val="28"/>
          </w:rPr>
          <w:t>Правилами</w:t>
        </w:r>
      </w:hyperlink>
      <w:r w:rsidRPr="00F172CF">
        <w:rPr>
          <w:rFonts w:ascii="Times New Roman" w:hAnsi="Times New Roman"/>
          <w:sz w:val="28"/>
          <w:szCs w:val="28"/>
        </w:rPr>
        <w:t xml:space="preserve"> и нормами технической эксплуатации, но не позднее 12 часов с момента окончания снегопада.</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При возникновении скользкости должна быть обеспечена обработка покрытий тротуаров, пешеходных дорожек, проездов и дорожных покрытий пескосоляной смесью или противогололедными материалами в сроки, установленные </w:t>
      </w:r>
      <w:hyperlink r:id="rId16" w:history="1">
        <w:r w:rsidRPr="00F172CF">
          <w:rPr>
            <w:rFonts w:ascii="Times New Roman" w:hAnsi="Times New Roman"/>
            <w:sz w:val="28"/>
            <w:szCs w:val="28"/>
          </w:rPr>
          <w:t>Правилами</w:t>
        </w:r>
      </w:hyperlink>
      <w:r w:rsidRPr="00F172CF">
        <w:rPr>
          <w:rFonts w:ascii="Times New Roman" w:hAnsi="Times New Roman"/>
          <w:sz w:val="28"/>
          <w:szCs w:val="28"/>
        </w:rPr>
        <w:t xml:space="preserve"> и нормами технической эксплуатации. Срок окончания  всех работ по обработке пескосоляной смесью или противогололедными материалами не должен превышать 3 часов с момента образования зимней скользкости.</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Размягченные после обработки льдообразования должны быть сдвинуты или сметены.</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 наступлением весеннее-летнего периода на территории многоквартирного дома должны быть организованы следующие мероприятия:</w:t>
      </w:r>
    </w:p>
    <w:p w:rsidR="00F76E6D" w:rsidRPr="00F172CF" w:rsidRDefault="00F76E6D" w:rsidP="00EE4465">
      <w:pPr>
        <w:widowControl w:val="0"/>
        <w:numPr>
          <w:ilvl w:val="0"/>
          <w:numId w:val="25"/>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промывка и расчистка канавок для обеспечения оттока воды для беспрепятственного отвода талых вод;</w:t>
      </w:r>
    </w:p>
    <w:p w:rsidR="00F76E6D" w:rsidRPr="00F172CF" w:rsidRDefault="00F76E6D" w:rsidP="00EE4465">
      <w:pPr>
        <w:widowControl w:val="0"/>
        <w:numPr>
          <w:ilvl w:val="0"/>
          <w:numId w:val="25"/>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сгон талой воды к люкам и приемным колодцам ливневой сети;</w:t>
      </w:r>
    </w:p>
    <w:p w:rsidR="00F76E6D" w:rsidRPr="00F172CF" w:rsidRDefault="00F76E6D" w:rsidP="00EE4465">
      <w:pPr>
        <w:widowControl w:val="0"/>
        <w:numPr>
          <w:ilvl w:val="0"/>
          <w:numId w:val="25"/>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общая очистка территорий многоквартирного дома после окончания таяния снега со сбором и удалением мусора, оставшегося снега и льда.</w:t>
      </w:r>
    </w:p>
    <w:p w:rsidR="00F76E6D" w:rsidRPr="00F172CF" w:rsidRDefault="00F76E6D" w:rsidP="003462B4">
      <w:pPr>
        <w:widowControl w:val="0"/>
        <w:autoSpaceDE w:val="0"/>
        <w:autoSpaceDN w:val="0"/>
        <w:adjustRightInd w:val="0"/>
        <w:ind w:firstLine="540"/>
        <w:jc w:val="center"/>
        <w:rPr>
          <w:rFonts w:ascii="Times New Roman" w:hAnsi="Times New Roman"/>
          <w:b/>
          <w:sz w:val="28"/>
          <w:szCs w:val="28"/>
        </w:rPr>
      </w:pPr>
    </w:p>
    <w:p w:rsidR="00F76E6D" w:rsidRPr="00F172CF" w:rsidRDefault="00F76E6D" w:rsidP="003462B4">
      <w:pPr>
        <w:widowControl w:val="0"/>
        <w:autoSpaceDE w:val="0"/>
        <w:autoSpaceDN w:val="0"/>
        <w:adjustRightInd w:val="0"/>
        <w:ind w:firstLine="540"/>
        <w:jc w:val="center"/>
        <w:rPr>
          <w:rFonts w:ascii="Times New Roman" w:hAnsi="Times New Roman"/>
          <w:b/>
          <w:sz w:val="28"/>
          <w:szCs w:val="28"/>
        </w:rPr>
      </w:pPr>
      <w:r w:rsidRPr="00F172CF">
        <w:rPr>
          <w:rFonts w:ascii="Times New Roman" w:hAnsi="Times New Roman"/>
          <w:b/>
          <w:sz w:val="28"/>
          <w:szCs w:val="28"/>
        </w:rPr>
        <w:t>Благоустройство территорий застройки индивидуальными домовладениями муниципального образования</w:t>
      </w:r>
      <w:r>
        <w:rPr>
          <w:rFonts w:ascii="Times New Roman" w:hAnsi="Times New Roman"/>
          <w:b/>
          <w:sz w:val="28"/>
          <w:szCs w:val="28"/>
        </w:rPr>
        <w:t>.</w:t>
      </w:r>
    </w:p>
    <w:p w:rsidR="00F76E6D" w:rsidRPr="00F172CF" w:rsidRDefault="00F76E6D" w:rsidP="003462B4">
      <w:pPr>
        <w:widowControl w:val="0"/>
        <w:autoSpaceDE w:val="0"/>
        <w:autoSpaceDN w:val="0"/>
        <w:adjustRightInd w:val="0"/>
        <w:ind w:firstLine="540"/>
        <w:jc w:val="center"/>
        <w:rPr>
          <w:rFonts w:ascii="Times New Roman" w:hAnsi="Times New Roman"/>
          <w:b/>
          <w:sz w:val="28"/>
          <w:szCs w:val="28"/>
        </w:rPr>
      </w:pP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 территориях застройки индивидуальными домовладениями муниципального образования  запрещается:</w:t>
      </w:r>
    </w:p>
    <w:p w:rsidR="00F76E6D" w:rsidRPr="00F172CF" w:rsidRDefault="00F76E6D" w:rsidP="00EE4465">
      <w:pPr>
        <w:widowControl w:val="0"/>
        <w:numPr>
          <w:ilvl w:val="0"/>
          <w:numId w:val="26"/>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загромождение тротуаров и проезжей части улицы строительными материалами и крупногабаритными предметами;</w:t>
      </w:r>
    </w:p>
    <w:p w:rsidR="00F76E6D" w:rsidRPr="00F172CF" w:rsidRDefault="00F76E6D" w:rsidP="00EE4465">
      <w:pPr>
        <w:widowControl w:val="0"/>
        <w:numPr>
          <w:ilvl w:val="0"/>
          <w:numId w:val="26"/>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хранить разукомплектованное (неисправное) транспортное средство за территорией индивидуального домовладения;</w:t>
      </w:r>
    </w:p>
    <w:p w:rsidR="00F76E6D" w:rsidRPr="00F172CF" w:rsidRDefault="00F76E6D" w:rsidP="00EE4465">
      <w:pPr>
        <w:widowControl w:val="0"/>
        <w:numPr>
          <w:ilvl w:val="0"/>
          <w:numId w:val="26"/>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F76E6D" w:rsidRPr="00F172CF" w:rsidRDefault="00F76E6D" w:rsidP="00EE4465">
      <w:pPr>
        <w:widowControl w:val="0"/>
        <w:numPr>
          <w:ilvl w:val="0"/>
          <w:numId w:val="26"/>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хранить на прилегающий территории к домовладению дрова, строительные материалы - более 1 недели;</w:t>
      </w:r>
    </w:p>
    <w:p w:rsidR="00F76E6D" w:rsidRPr="00F172CF" w:rsidRDefault="00F76E6D" w:rsidP="00EE4465">
      <w:pPr>
        <w:widowControl w:val="0"/>
        <w:numPr>
          <w:ilvl w:val="0"/>
          <w:numId w:val="26"/>
        </w:numPr>
        <w:autoSpaceDE w:val="0"/>
        <w:autoSpaceDN w:val="0"/>
        <w:adjustRightInd w:val="0"/>
        <w:ind w:left="0" w:firstLine="426"/>
        <w:rPr>
          <w:rFonts w:ascii="Times New Roman" w:hAnsi="Times New Roman"/>
          <w:sz w:val="28"/>
          <w:szCs w:val="28"/>
        </w:rPr>
      </w:pPr>
      <w:r w:rsidRPr="00F172CF">
        <w:rPr>
          <w:rFonts w:ascii="Times New Roman" w:hAnsi="Times New Roman"/>
          <w:sz w:val="28"/>
          <w:szCs w:val="28"/>
        </w:rPr>
        <w:t>хранить на прилегающий территории к домовладению транспортное средство.</w:t>
      </w:r>
    </w:p>
    <w:p w:rsidR="00F76E6D" w:rsidRPr="00F172CF" w:rsidRDefault="00F76E6D" w:rsidP="003462B4">
      <w:pPr>
        <w:widowControl w:val="0"/>
        <w:autoSpaceDE w:val="0"/>
        <w:autoSpaceDN w:val="0"/>
        <w:adjustRightInd w:val="0"/>
        <w:ind w:firstLine="540"/>
        <w:jc w:val="center"/>
        <w:rPr>
          <w:rFonts w:ascii="Times New Roman" w:hAnsi="Times New Roman"/>
          <w:b/>
          <w:sz w:val="28"/>
          <w:szCs w:val="28"/>
        </w:rPr>
      </w:pPr>
    </w:p>
    <w:p w:rsidR="00F76E6D" w:rsidRPr="00F172CF" w:rsidRDefault="00F76E6D" w:rsidP="003462B4">
      <w:pPr>
        <w:widowControl w:val="0"/>
        <w:autoSpaceDE w:val="0"/>
        <w:autoSpaceDN w:val="0"/>
        <w:adjustRightInd w:val="0"/>
        <w:ind w:firstLine="540"/>
        <w:jc w:val="center"/>
        <w:rPr>
          <w:rFonts w:ascii="Times New Roman" w:hAnsi="Times New Roman"/>
          <w:sz w:val="28"/>
          <w:szCs w:val="28"/>
        </w:rPr>
      </w:pPr>
      <w:r w:rsidRPr="00F172CF">
        <w:rPr>
          <w:rFonts w:ascii="Times New Roman" w:hAnsi="Times New Roman"/>
          <w:b/>
          <w:sz w:val="28"/>
          <w:szCs w:val="28"/>
        </w:rPr>
        <w:t>Функциональные полномочия юридических и физических лиц по благоустройству и содержанию территории муниципального образования</w:t>
      </w:r>
      <w:r>
        <w:rPr>
          <w:rFonts w:ascii="Times New Roman" w:hAnsi="Times New Roman"/>
          <w:b/>
          <w:sz w:val="28"/>
          <w:szCs w:val="28"/>
        </w:rPr>
        <w:t>.</w:t>
      </w:r>
      <w:r w:rsidRPr="00F172CF">
        <w:rPr>
          <w:rFonts w:ascii="Times New Roman" w:hAnsi="Times New Roman"/>
          <w:sz w:val="28"/>
          <w:szCs w:val="28"/>
        </w:rPr>
        <w:t xml:space="preserve"> </w:t>
      </w:r>
    </w:p>
    <w:p w:rsidR="00F76E6D" w:rsidRPr="00F172CF" w:rsidRDefault="00F76E6D" w:rsidP="003462B4">
      <w:pPr>
        <w:widowControl w:val="0"/>
        <w:autoSpaceDE w:val="0"/>
        <w:autoSpaceDN w:val="0"/>
        <w:adjustRightInd w:val="0"/>
        <w:ind w:firstLine="540"/>
        <w:jc w:val="center"/>
        <w:rPr>
          <w:rFonts w:ascii="Times New Roman" w:hAnsi="Times New Roman"/>
          <w:sz w:val="28"/>
          <w:szCs w:val="28"/>
        </w:rPr>
      </w:pP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Владельцы подземных инженерных сетей и коммуникаций:</w:t>
      </w:r>
    </w:p>
    <w:p w:rsidR="00F76E6D" w:rsidRPr="00F172CF" w:rsidRDefault="00F76E6D" w:rsidP="00EE4465">
      <w:pPr>
        <w:widowControl w:val="0"/>
        <w:numPr>
          <w:ilvl w:val="0"/>
          <w:numId w:val="2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несут ответственность за содержание сетей и коммуникаций, в том числе колодцев, люков, крышек и коллекторов;</w:t>
      </w:r>
    </w:p>
    <w:p w:rsidR="00F76E6D" w:rsidRPr="00F172CF" w:rsidRDefault="00F76E6D" w:rsidP="00EE4465">
      <w:pPr>
        <w:widowControl w:val="0"/>
        <w:numPr>
          <w:ilvl w:val="0"/>
          <w:numId w:val="2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 xml:space="preserve">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w:t>
      </w:r>
      <w:smartTag w:uri="urn:schemas-microsoft-com:office:smarttags" w:element="metricconverter">
        <w:smartTagPr>
          <w:attr w:name="ProductID" w:val="2 см"/>
        </w:smartTagPr>
        <w:r w:rsidRPr="00F172CF">
          <w:rPr>
            <w:rFonts w:ascii="Times New Roman" w:hAnsi="Times New Roman"/>
            <w:sz w:val="28"/>
            <w:szCs w:val="28"/>
          </w:rPr>
          <w:t>2 см</w:t>
        </w:r>
      </w:smartTag>
      <w:r w:rsidRPr="00F172CF">
        <w:rPr>
          <w:rFonts w:ascii="Times New Roman" w:hAnsi="Times New Roman"/>
          <w:sz w:val="28"/>
          <w:szCs w:val="28"/>
        </w:rPr>
        <w:t>;</w:t>
      </w:r>
    </w:p>
    <w:p w:rsidR="00F76E6D" w:rsidRPr="00F172CF" w:rsidRDefault="00F76E6D" w:rsidP="00EE4465">
      <w:pPr>
        <w:widowControl w:val="0"/>
        <w:numPr>
          <w:ilvl w:val="0"/>
          <w:numId w:val="2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F76E6D" w:rsidRPr="00F172CF" w:rsidRDefault="00F76E6D" w:rsidP="00EE4465">
      <w:pPr>
        <w:widowControl w:val="0"/>
        <w:numPr>
          <w:ilvl w:val="0"/>
          <w:numId w:val="2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F76E6D" w:rsidRPr="00F172CF" w:rsidRDefault="00F76E6D" w:rsidP="00EE4465">
      <w:pPr>
        <w:widowControl w:val="0"/>
        <w:numPr>
          <w:ilvl w:val="0"/>
          <w:numId w:val="2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обеспечивают ремонт элементов сетей и коммуникаций в границах разрушения дорожного покрытия;</w:t>
      </w:r>
    </w:p>
    <w:p w:rsidR="00F76E6D" w:rsidRPr="00F172CF" w:rsidRDefault="00F76E6D" w:rsidP="00EE4465">
      <w:pPr>
        <w:widowControl w:val="0"/>
        <w:numPr>
          <w:ilvl w:val="0"/>
          <w:numId w:val="2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осуществляют контроль за наличием и исправным состоянием люков и их крышек на колодцах;</w:t>
      </w:r>
    </w:p>
    <w:p w:rsidR="00F76E6D" w:rsidRPr="00F172CF" w:rsidRDefault="00F76E6D" w:rsidP="00EE4465">
      <w:pPr>
        <w:widowControl w:val="0"/>
        <w:numPr>
          <w:ilvl w:val="0"/>
          <w:numId w:val="2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течение суток обеспечивают ликвидацию последствий аварий, связанных с функционированием коммуникаций;</w:t>
      </w:r>
    </w:p>
    <w:p w:rsidR="00F76E6D" w:rsidRPr="00F172CF" w:rsidRDefault="00F76E6D" w:rsidP="00EE4465">
      <w:pPr>
        <w:widowControl w:val="0"/>
        <w:numPr>
          <w:ilvl w:val="0"/>
          <w:numId w:val="27"/>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F76E6D" w:rsidRPr="00F172CF" w:rsidRDefault="00F76E6D" w:rsidP="00EE4465">
      <w:pPr>
        <w:widowControl w:val="0"/>
        <w:numPr>
          <w:ilvl w:val="0"/>
          <w:numId w:val="3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F76E6D" w:rsidRPr="00F172CF" w:rsidRDefault="00F76E6D" w:rsidP="003462B4">
      <w:pPr>
        <w:widowControl w:val="0"/>
        <w:autoSpaceDE w:val="0"/>
        <w:autoSpaceDN w:val="0"/>
        <w:adjustRightInd w:val="0"/>
        <w:ind w:firstLine="540"/>
        <w:rPr>
          <w:rFonts w:ascii="Times New Roman" w:hAnsi="Times New Roman"/>
          <w:sz w:val="28"/>
          <w:szCs w:val="28"/>
        </w:rPr>
      </w:pPr>
    </w:p>
    <w:p w:rsidR="00F76E6D" w:rsidRPr="00F172CF" w:rsidRDefault="00F76E6D" w:rsidP="003462B4">
      <w:pPr>
        <w:widowControl w:val="0"/>
        <w:autoSpaceDE w:val="0"/>
        <w:autoSpaceDN w:val="0"/>
        <w:adjustRightInd w:val="0"/>
        <w:ind w:firstLine="540"/>
        <w:jc w:val="center"/>
        <w:outlineLvl w:val="0"/>
        <w:rPr>
          <w:rFonts w:ascii="Times New Roman" w:hAnsi="Times New Roman"/>
          <w:b/>
          <w:sz w:val="28"/>
          <w:szCs w:val="28"/>
        </w:rPr>
      </w:pPr>
      <w:r w:rsidRPr="00F172CF">
        <w:rPr>
          <w:rFonts w:ascii="Times New Roman" w:hAnsi="Times New Roman"/>
          <w:b/>
          <w:sz w:val="28"/>
          <w:szCs w:val="28"/>
        </w:rPr>
        <w:t xml:space="preserve">Раздел 7. </w:t>
      </w:r>
    </w:p>
    <w:p w:rsidR="00F76E6D" w:rsidRPr="00F172CF" w:rsidRDefault="00F76E6D" w:rsidP="003462B4">
      <w:pPr>
        <w:widowControl w:val="0"/>
        <w:autoSpaceDE w:val="0"/>
        <w:autoSpaceDN w:val="0"/>
        <w:adjustRightInd w:val="0"/>
        <w:ind w:firstLine="540"/>
        <w:jc w:val="center"/>
        <w:outlineLvl w:val="0"/>
        <w:rPr>
          <w:rFonts w:ascii="Times New Roman" w:hAnsi="Times New Roman"/>
          <w:b/>
          <w:sz w:val="28"/>
          <w:szCs w:val="28"/>
        </w:rPr>
      </w:pPr>
      <w:r w:rsidRPr="00F172CF">
        <w:rPr>
          <w:rFonts w:ascii="Times New Roman" w:hAnsi="Times New Roman"/>
          <w:b/>
          <w:sz w:val="28"/>
          <w:szCs w:val="28"/>
        </w:rPr>
        <w:t>Праздничное оформление территории муниципального образования</w:t>
      </w:r>
      <w:r>
        <w:rPr>
          <w:rFonts w:ascii="Times New Roman" w:hAnsi="Times New Roman"/>
          <w:b/>
          <w:sz w:val="28"/>
          <w:szCs w:val="28"/>
        </w:rPr>
        <w:t>.</w:t>
      </w:r>
      <w:r w:rsidRPr="00F172CF">
        <w:rPr>
          <w:rFonts w:ascii="Times New Roman" w:hAnsi="Times New Roman"/>
          <w:b/>
          <w:sz w:val="28"/>
          <w:szCs w:val="28"/>
        </w:rPr>
        <w:t xml:space="preserve"> </w:t>
      </w:r>
    </w:p>
    <w:p w:rsidR="00F76E6D" w:rsidRPr="00F172CF" w:rsidRDefault="00F76E6D" w:rsidP="003462B4">
      <w:pPr>
        <w:ind w:firstLine="540"/>
        <w:contextualSpacing/>
        <w:rPr>
          <w:rFonts w:ascii="Times New Roman" w:hAnsi="Times New Roman"/>
          <w:sz w:val="28"/>
          <w:szCs w:val="28"/>
        </w:rPr>
      </w:pPr>
    </w:p>
    <w:p w:rsidR="00F76E6D" w:rsidRPr="00F172CF" w:rsidRDefault="00F76E6D" w:rsidP="00EE4465">
      <w:pPr>
        <w:widowControl w:val="0"/>
        <w:numPr>
          <w:ilvl w:val="0"/>
          <w:numId w:val="2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F76E6D" w:rsidRPr="00F172CF" w:rsidRDefault="00F76E6D" w:rsidP="00EE4465">
      <w:pPr>
        <w:widowControl w:val="0"/>
        <w:numPr>
          <w:ilvl w:val="0"/>
          <w:numId w:val="2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76E6D" w:rsidRPr="00F172CF" w:rsidRDefault="00F76E6D" w:rsidP="00EE4465">
      <w:pPr>
        <w:widowControl w:val="0"/>
        <w:numPr>
          <w:ilvl w:val="0"/>
          <w:numId w:val="2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F76E6D" w:rsidRPr="00F172CF" w:rsidRDefault="00F76E6D" w:rsidP="00EE4465">
      <w:pPr>
        <w:widowControl w:val="0"/>
        <w:numPr>
          <w:ilvl w:val="0"/>
          <w:numId w:val="2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
    <w:p w:rsidR="00F76E6D" w:rsidRPr="00F172CF" w:rsidRDefault="00F76E6D" w:rsidP="00EE4465">
      <w:pPr>
        <w:widowControl w:val="0"/>
        <w:numPr>
          <w:ilvl w:val="0"/>
          <w:numId w:val="2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F76E6D" w:rsidRPr="00F172CF" w:rsidRDefault="00F76E6D" w:rsidP="00EE4465">
      <w:pPr>
        <w:widowControl w:val="0"/>
        <w:numPr>
          <w:ilvl w:val="0"/>
          <w:numId w:val="28"/>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76E6D" w:rsidRDefault="00F76E6D" w:rsidP="009B34A1">
      <w:pPr>
        <w:widowControl w:val="0"/>
        <w:autoSpaceDE w:val="0"/>
        <w:autoSpaceDN w:val="0"/>
        <w:adjustRightInd w:val="0"/>
        <w:ind w:firstLine="0"/>
        <w:rPr>
          <w:rFonts w:ascii="Times New Roman" w:hAnsi="Times New Roman"/>
          <w:sz w:val="28"/>
          <w:szCs w:val="28"/>
        </w:rPr>
      </w:pPr>
    </w:p>
    <w:p w:rsidR="00F76E6D" w:rsidRDefault="00F76E6D" w:rsidP="006A03F3">
      <w:pPr>
        <w:ind w:firstLine="708"/>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Раздел 8.</w:t>
      </w:r>
    </w:p>
    <w:p w:rsidR="00F76E6D" w:rsidRPr="006A03F3" w:rsidRDefault="00F76E6D" w:rsidP="006A03F3">
      <w:pPr>
        <w:ind w:firstLine="708"/>
        <w:jc w:val="center"/>
        <w:rPr>
          <w:rFonts w:ascii="Times New Roman" w:hAnsi="Times New Roman"/>
          <w:b/>
          <w:bCs/>
          <w:color w:val="000000"/>
          <w:sz w:val="28"/>
          <w:szCs w:val="28"/>
          <w:lang w:eastAsia="ru-RU"/>
        </w:rPr>
      </w:pPr>
      <w:r w:rsidRPr="006A03F3">
        <w:rPr>
          <w:rFonts w:ascii="Times New Roman" w:hAnsi="Times New Roman"/>
          <w:b/>
          <w:bCs/>
          <w:color w:val="000000"/>
          <w:sz w:val="28"/>
          <w:szCs w:val="28"/>
          <w:lang w:eastAsia="ru-RU"/>
        </w:rPr>
        <w:t>Требования к доступности объектов для инвалидов и маломобильных групп граждан</w:t>
      </w:r>
      <w:r>
        <w:rPr>
          <w:rFonts w:ascii="Times New Roman" w:hAnsi="Times New Roman"/>
          <w:b/>
          <w:bCs/>
          <w:color w:val="000000"/>
          <w:sz w:val="28"/>
          <w:szCs w:val="28"/>
          <w:lang w:eastAsia="ru-RU"/>
        </w:rPr>
        <w:t>.</w:t>
      </w:r>
    </w:p>
    <w:p w:rsidR="00F76E6D" w:rsidRPr="006A03F3" w:rsidRDefault="00F76E6D" w:rsidP="006A03F3">
      <w:pPr>
        <w:ind w:firstLine="708"/>
        <w:rPr>
          <w:rFonts w:ascii="Times New Roman" w:hAnsi="Times New Roman"/>
          <w:color w:val="000000"/>
          <w:sz w:val="28"/>
          <w:szCs w:val="28"/>
          <w:lang w:eastAsia="ru-RU"/>
        </w:rPr>
      </w:pPr>
    </w:p>
    <w:p w:rsidR="00F76E6D" w:rsidRPr="006A03F3" w:rsidRDefault="00F76E6D" w:rsidP="006A03F3">
      <w:pPr>
        <w:ind w:firstLine="708"/>
        <w:rPr>
          <w:rFonts w:ascii="Times New Roman" w:hAnsi="Times New Roman"/>
          <w:color w:val="000000"/>
          <w:sz w:val="28"/>
          <w:szCs w:val="28"/>
          <w:lang w:eastAsia="ru-RU"/>
        </w:rPr>
      </w:pPr>
      <w:r>
        <w:rPr>
          <w:rFonts w:ascii="Times New Roman" w:hAnsi="Times New Roman"/>
          <w:color w:val="000000"/>
          <w:sz w:val="28"/>
          <w:szCs w:val="28"/>
          <w:lang w:eastAsia="ru-RU"/>
        </w:rPr>
        <w:t>8</w:t>
      </w:r>
      <w:r w:rsidRPr="006A03F3">
        <w:rPr>
          <w:rFonts w:ascii="Times New Roman" w:hAnsi="Times New Roman"/>
          <w:color w:val="000000"/>
          <w:sz w:val="28"/>
          <w:szCs w:val="28"/>
          <w:lang w:eastAsia="ru-RU"/>
        </w:rPr>
        <w:t>.1.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F76E6D" w:rsidRPr="006A03F3" w:rsidRDefault="00F76E6D" w:rsidP="006A03F3">
      <w:pPr>
        <w:ind w:firstLine="708"/>
        <w:rPr>
          <w:rFonts w:ascii="Times New Roman" w:hAnsi="Times New Roman"/>
          <w:color w:val="000000"/>
          <w:sz w:val="28"/>
          <w:szCs w:val="28"/>
          <w:lang w:eastAsia="ru-RU"/>
        </w:rPr>
      </w:pPr>
      <w:r>
        <w:rPr>
          <w:rFonts w:ascii="Times New Roman" w:hAnsi="Times New Roman"/>
          <w:color w:val="000000"/>
          <w:sz w:val="28"/>
          <w:szCs w:val="28"/>
          <w:lang w:eastAsia="ru-RU"/>
        </w:rPr>
        <w:t>8</w:t>
      </w:r>
      <w:r w:rsidRPr="006A03F3">
        <w:rPr>
          <w:rFonts w:ascii="Times New Roman" w:hAnsi="Times New Roman"/>
          <w:color w:val="000000"/>
          <w:sz w:val="28"/>
          <w:szCs w:val="28"/>
          <w:lang w:eastAsia="ru-RU"/>
        </w:rPr>
        <w:t>.2.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w:t>
      </w:r>
      <w:r>
        <w:rPr>
          <w:rFonts w:ascii="Times New Roman" w:hAnsi="Times New Roman"/>
          <w:color w:val="000000"/>
          <w:sz w:val="28"/>
          <w:szCs w:val="28"/>
          <w:lang w:eastAsia="ru-RU"/>
        </w:rPr>
        <w:t xml:space="preserve"> Минтруда России от 25.12.2012 №</w:t>
      </w:r>
      <w:r w:rsidRPr="006A03F3">
        <w:rPr>
          <w:rFonts w:ascii="Times New Roman" w:hAnsi="Times New Roman"/>
          <w:color w:val="000000"/>
          <w:sz w:val="28"/>
          <w:szCs w:val="28"/>
          <w:lang w:eastAsia="ru-RU"/>
        </w:rPr>
        <w:t xml:space="preserve"> 627). </w:t>
      </w:r>
    </w:p>
    <w:p w:rsidR="00F76E6D" w:rsidRPr="00F172CF" w:rsidRDefault="00F76E6D" w:rsidP="003462B4">
      <w:pPr>
        <w:widowControl w:val="0"/>
        <w:autoSpaceDE w:val="0"/>
        <w:autoSpaceDN w:val="0"/>
        <w:adjustRightInd w:val="0"/>
        <w:ind w:firstLine="540"/>
        <w:rPr>
          <w:rFonts w:ascii="Times New Roman" w:hAnsi="Times New Roman"/>
          <w:sz w:val="28"/>
          <w:szCs w:val="28"/>
        </w:rPr>
      </w:pPr>
    </w:p>
    <w:p w:rsidR="00F76E6D" w:rsidRDefault="00F76E6D" w:rsidP="002C0AAC">
      <w:pPr>
        <w:spacing w:after="240"/>
        <w:ind w:firstLine="720"/>
        <w:contextualSpacing/>
        <w:jc w:val="center"/>
        <w:rPr>
          <w:rFonts w:ascii="Times New Roman" w:hAnsi="Times New Roman"/>
          <w:b/>
          <w:sz w:val="28"/>
          <w:szCs w:val="28"/>
        </w:rPr>
      </w:pPr>
      <w:r w:rsidRPr="00F172CF">
        <w:rPr>
          <w:rFonts w:ascii="Times New Roman" w:hAnsi="Times New Roman"/>
          <w:b/>
          <w:sz w:val="28"/>
          <w:szCs w:val="28"/>
        </w:rPr>
        <w:t xml:space="preserve">Раздел </w:t>
      </w:r>
      <w:r>
        <w:rPr>
          <w:rFonts w:ascii="Times New Roman" w:hAnsi="Times New Roman"/>
          <w:b/>
          <w:sz w:val="28"/>
          <w:szCs w:val="28"/>
        </w:rPr>
        <w:t>9</w:t>
      </w:r>
      <w:r w:rsidRPr="00F172CF">
        <w:rPr>
          <w:rFonts w:ascii="Times New Roman" w:hAnsi="Times New Roman"/>
          <w:b/>
          <w:sz w:val="28"/>
          <w:szCs w:val="28"/>
        </w:rPr>
        <w:t xml:space="preserve">. </w:t>
      </w:r>
    </w:p>
    <w:p w:rsidR="00F76E6D" w:rsidRPr="002C0AAC" w:rsidRDefault="00F76E6D" w:rsidP="002C0AAC">
      <w:pPr>
        <w:spacing w:before="100" w:beforeAutospacing="1" w:after="240"/>
        <w:ind w:firstLine="0"/>
        <w:jc w:val="center"/>
        <w:outlineLvl w:val="2"/>
        <w:rPr>
          <w:rFonts w:ascii="Times New Roman" w:hAnsi="Times New Roman"/>
          <w:b/>
          <w:bCs/>
          <w:sz w:val="28"/>
          <w:szCs w:val="28"/>
        </w:rPr>
      </w:pPr>
      <w:r w:rsidRPr="002C0AAC">
        <w:rPr>
          <w:rFonts w:ascii="Times New Roman" w:hAnsi="Times New Roman"/>
          <w:b/>
          <w:bCs/>
          <w:color w:val="000000"/>
          <w:sz w:val="28"/>
          <w:szCs w:val="28"/>
          <w:lang w:eastAsia="ru-RU"/>
        </w:rPr>
        <w:t xml:space="preserve">Требования к </w:t>
      </w:r>
      <w:r w:rsidRPr="002C0AAC">
        <w:rPr>
          <w:rFonts w:ascii="Times New Roman" w:hAnsi="Times New Roman"/>
          <w:b/>
          <w:bCs/>
          <w:sz w:val="28"/>
          <w:szCs w:val="28"/>
        </w:rPr>
        <w:t>содержанию мест захоронения (кладбищ)</w:t>
      </w:r>
      <w:r>
        <w:rPr>
          <w:rFonts w:ascii="Times New Roman" w:hAnsi="Times New Roman"/>
          <w:b/>
          <w:bCs/>
          <w:sz w:val="28"/>
          <w:szCs w:val="28"/>
        </w:rPr>
        <w:t>.</w:t>
      </w:r>
    </w:p>
    <w:p w:rsidR="00F76E6D" w:rsidRPr="002C0AAC" w:rsidRDefault="00F76E6D" w:rsidP="00EE4465">
      <w:pPr>
        <w:pStyle w:val="ListParagraph"/>
        <w:numPr>
          <w:ilvl w:val="0"/>
          <w:numId w:val="34"/>
        </w:numPr>
        <w:spacing w:before="100" w:beforeAutospacing="1" w:after="100" w:afterAutospacing="1"/>
        <w:ind w:left="357" w:hanging="357"/>
        <w:rPr>
          <w:rFonts w:ascii="Times New Roman" w:hAnsi="Times New Roman"/>
          <w:sz w:val="28"/>
          <w:szCs w:val="28"/>
          <w:lang w:val="ru-RU"/>
        </w:rPr>
      </w:pPr>
      <w:r w:rsidRPr="002C0AAC">
        <w:rPr>
          <w:rFonts w:ascii="Times New Roman" w:hAnsi="Times New Roman"/>
          <w:sz w:val="28"/>
          <w:szCs w:val="28"/>
          <w:lang w:val="ru-RU"/>
        </w:rPr>
        <w:t>Уборка и санитарное содержание мест захоронения (кладбищ) осуществляются специализированной организацией, осуществляющей уборку кладбищ.</w:t>
      </w:r>
    </w:p>
    <w:p w:rsidR="00F76E6D" w:rsidRPr="002C0AAC" w:rsidRDefault="00F76E6D" w:rsidP="00EE4465">
      <w:pPr>
        <w:pStyle w:val="ListParagraph"/>
        <w:numPr>
          <w:ilvl w:val="0"/>
          <w:numId w:val="34"/>
        </w:numPr>
        <w:spacing w:before="100" w:beforeAutospacing="1" w:after="100" w:afterAutospacing="1"/>
        <w:ind w:left="357" w:hanging="357"/>
        <w:rPr>
          <w:rFonts w:ascii="Times New Roman" w:hAnsi="Times New Roman"/>
          <w:sz w:val="28"/>
          <w:szCs w:val="28"/>
          <w:lang w:val="ru-RU"/>
        </w:rPr>
      </w:pPr>
      <w:r w:rsidRPr="002C0AAC">
        <w:rPr>
          <w:rFonts w:ascii="Times New Roman" w:hAnsi="Times New Roman"/>
          <w:sz w:val="28"/>
          <w:szCs w:val="28"/>
          <w:lang w:val="ru-RU"/>
        </w:rPr>
        <w:t>Специализированная организация обязана содержать кладбища в должном санитарном порядке и обеспечивать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F76E6D" w:rsidRPr="0032580F" w:rsidRDefault="00F76E6D" w:rsidP="00EE4465">
      <w:pPr>
        <w:pStyle w:val="ListParagraph"/>
        <w:numPr>
          <w:ilvl w:val="0"/>
          <w:numId w:val="34"/>
        </w:numPr>
        <w:spacing w:before="100" w:beforeAutospacing="1" w:after="100" w:afterAutospacing="1"/>
        <w:ind w:left="357" w:hanging="357"/>
        <w:rPr>
          <w:rFonts w:ascii="Times New Roman" w:hAnsi="Times New Roman"/>
          <w:sz w:val="28"/>
          <w:szCs w:val="28"/>
          <w:lang w:val="ru-RU"/>
        </w:rPr>
      </w:pPr>
      <w:r w:rsidRPr="002C0AAC">
        <w:rPr>
          <w:rFonts w:ascii="Times New Roman" w:hAnsi="Times New Roman"/>
          <w:sz w:val="28"/>
          <w:szCs w:val="28"/>
          <w:lang w:val="ru-RU"/>
        </w:rPr>
        <w:t xml:space="preserve">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                                                                 </w:t>
      </w:r>
    </w:p>
    <w:p w:rsidR="00F76E6D" w:rsidRPr="002C0AAC" w:rsidRDefault="00F76E6D" w:rsidP="00EE4465">
      <w:pPr>
        <w:pStyle w:val="ListParagraph"/>
        <w:numPr>
          <w:ilvl w:val="0"/>
          <w:numId w:val="34"/>
        </w:numPr>
        <w:spacing w:before="100" w:beforeAutospacing="1" w:after="100" w:afterAutospacing="1"/>
        <w:ind w:left="357" w:hanging="357"/>
        <w:jc w:val="left"/>
        <w:rPr>
          <w:rFonts w:ascii="Times New Roman" w:hAnsi="Times New Roman"/>
          <w:sz w:val="28"/>
          <w:szCs w:val="28"/>
          <w:lang w:val="ru-RU"/>
        </w:rPr>
      </w:pPr>
      <w:r w:rsidRPr="002C0AAC">
        <w:rPr>
          <w:rFonts w:ascii="Times New Roman" w:hAnsi="Times New Roman"/>
          <w:sz w:val="28"/>
          <w:szCs w:val="28"/>
          <w:lang w:val="ru-RU"/>
        </w:rPr>
        <w:t>Гражданам, посещающим кладбища, работникам специализированной организации на территории кладбищ запрещается:</w:t>
      </w:r>
      <w:r>
        <w:rPr>
          <w:rFonts w:ascii="Times New Roman" w:hAnsi="Times New Roman"/>
          <w:sz w:val="28"/>
          <w:szCs w:val="28"/>
          <w:lang w:val="ru-RU"/>
        </w:rPr>
        <w:br/>
        <w:t xml:space="preserve">а) </w:t>
      </w:r>
      <w:r w:rsidRPr="002C0AAC">
        <w:rPr>
          <w:rFonts w:ascii="Times New Roman" w:hAnsi="Times New Roman"/>
          <w:sz w:val="28"/>
          <w:szCs w:val="28"/>
          <w:lang w:val="ru-RU"/>
        </w:rPr>
        <w:t>засорять территорию кладбищ и прилегающую к ним территорию;</w:t>
      </w:r>
      <w:r>
        <w:rPr>
          <w:rFonts w:ascii="Times New Roman" w:hAnsi="Times New Roman"/>
          <w:sz w:val="28"/>
          <w:szCs w:val="28"/>
          <w:lang w:val="ru-RU"/>
        </w:rPr>
        <w:br/>
        <w:t xml:space="preserve">б) </w:t>
      </w:r>
      <w:r w:rsidRPr="002C0AAC">
        <w:rPr>
          <w:rFonts w:ascii="Times New Roman" w:hAnsi="Times New Roman"/>
          <w:sz w:val="28"/>
          <w:szCs w:val="28"/>
          <w:lang w:val="ru-RU"/>
        </w:rPr>
        <w:t>производить рытье ям для добывания песка, глины, грунта;</w:t>
      </w:r>
      <w:r>
        <w:rPr>
          <w:rFonts w:ascii="Times New Roman" w:hAnsi="Times New Roman"/>
          <w:sz w:val="28"/>
          <w:szCs w:val="28"/>
          <w:lang w:val="ru-RU"/>
        </w:rPr>
        <w:br/>
        <w:t xml:space="preserve">в) </w:t>
      </w:r>
      <w:r w:rsidRPr="002C0AAC">
        <w:rPr>
          <w:rFonts w:ascii="Times New Roman" w:hAnsi="Times New Roman"/>
          <w:sz w:val="28"/>
          <w:szCs w:val="28"/>
          <w:lang w:val="ru-RU"/>
        </w:rPr>
        <w:t>осуществлять складирование строительных и других материалов;</w:t>
      </w:r>
      <w:r>
        <w:rPr>
          <w:rFonts w:ascii="Times New Roman" w:hAnsi="Times New Roman"/>
          <w:sz w:val="28"/>
          <w:szCs w:val="28"/>
          <w:lang w:val="ru-RU"/>
        </w:rPr>
        <w:br/>
        <w:t xml:space="preserve">г) </w:t>
      </w:r>
      <w:r w:rsidRPr="002C0AAC">
        <w:rPr>
          <w:rFonts w:ascii="Times New Roman" w:hAnsi="Times New Roman"/>
          <w:sz w:val="28"/>
          <w:szCs w:val="28"/>
          <w:lang w:val="ru-RU"/>
        </w:rPr>
        <w:t>ломать и выкапывать зеленые насаждения, рвать цветы, срезать дерн;</w:t>
      </w:r>
      <w:r>
        <w:rPr>
          <w:rFonts w:ascii="Times New Roman" w:hAnsi="Times New Roman"/>
          <w:sz w:val="28"/>
          <w:szCs w:val="28"/>
          <w:lang w:val="ru-RU"/>
        </w:rPr>
        <w:br/>
        <w:t xml:space="preserve">д) </w:t>
      </w:r>
      <w:r w:rsidRPr="002C0AAC">
        <w:rPr>
          <w:rFonts w:ascii="Times New Roman" w:hAnsi="Times New Roman"/>
          <w:sz w:val="28"/>
          <w:szCs w:val="28"/>
          <w:lang w:val="ru-RU"/>
        </w:rPr>
        <w:t>выгуливать собак, пасти дома</w:t>
      </w:r>
      <w:r>
        <w:rPr>
          <w:rFonts w:ascii="Times New Roman" w:hAnsi="Times New Roman"/>
          <w:sz w:val="28"/>
          <w:szCs w:val="28"/>
          <w:lang w:val="ru-RU"/>
        </w:rPr>
        <w:t>шний скот;</w:t>
      </w:r>
      <w:r>
        <w:rPr>
          <w:rFonts w:ascii="Times New Roman" w:hAnsi="Times New Roman"/>
          <w:sz w:val="28"/>
          <w:szCs w:val="28"/>
          <w:lang w:val="ru-RU"/>
        </w:rPr>
        <w:br/>
        <w:t xml:space="preserve">е) </w:t>
      </w:r>
      <w:r w:rsidRPr="002C0AAC">
        <w:rPr>
          <w:rFonts w:ascii="Times New Roman" w:hAnsi="Times New Roman"/>
          <w:sz w:val="28"/>
          <w:szCs w:val="28"/>
          <w:lang w:val="ru-RU"/>
        </w:rPr>
        <w:t>разводить костры;</w:t>
      </w:r>
      <w:r>
        <w:rPr>
          <w:rFonts w:ascii="Times New Roman" w:hAnsi="Times New Roman"/>
          <w:sz w:val="28"/>
          <w:szCs w:val="28"/>
          <w:lang w:val="ru-RU"/>
        </w:rPr>
        <w:br/>
        <w:t xml:space="preserve">з) </w:t>
      </w:r>
      <w:r w:rsidRPr="002C0AAC">
        <w:rPr>
          <w:rFonts w:ascii="Times New Roman" w:hAnsi="Times New Roman"/>
          <w:sz w:val="28"/>
          <w:szCs w:val="28"/>
          <w:lang w:val="ru-RU"/>
        </w:rPr>
        <w:t>парковать личный транспорт на территории кладбищ, создавая помехи для проезда специализированного транспорта (катафалков).</w:t>
      </w:r>
    </w:p>
    <w:p w:rsidR="00F76E6D" w:rsidRPr="002C0AAC" w:rsidRDefault="00F76E6D" w:rsidP="00EE4465">
      <w:pPr>
        <w:pStyle w:val="ListParagraph"/>
        <w:numPr>
          <w:ilvl w:val="0"/>
          <w:numId w:val="34"/>
        </w:numPr>
        <w:spacing w:before="100" w:beforeAutospacing="1" w:after="100" w:afterAutospacing="1"/>
        <w:ind w:left="357" w:hanging="357"/>
        <w:jc w:val="left"/>
        <w:rPr>
          <w:rFonts w:ascii="Times New Roman" w:hAnsi="Times New Roman"/>
          <w:sz w:val="28"/>
          <w:szCs w:val="28"/>
          <w:lang w:val="ru-RU"/>
        </w:rPr>
      </w:pPr>
      <w:r w:rsidRPr="002C0AAC">
        <w:rPr>
          <w:rFonts w:ascii="Times New Roman" w:hAnsi="Times New Roman"/>
          <w:sz w:val="28"/>
          <w:szCs w:val="28"/>
          <w:lang w:val="ru-RU"/>
        </w:rPr>
        <w:t>Санитарно-защитная зона кладбищ составляет:</w:t>
      </w:r>
      <w:r w:rsidRPr="002C0AAC">
        <w:rPr>
          <w:rFonts w:ascii="Times New Roman" w:hAnsi="Times New Roman"/>
          <w:sz w:val="28"/>
          <w:szCs w:val="28"/>
          <w:lang w:val="ru-RU"/>
        </w:rPr>
        <w:br/>
      </w:r>
      <w:r>
        <w:rPr>
          <w:rFonts w:ascii="Times New Roman" w:hAnsi="Times New Roman"/>
          <w:sz w:val="28"/>
          <w:szCs w:val="28"/>
          <w:lang w:val="ru-RU"/>
        </w:rPr>
        <w:t xml:space="preserve">а) </w:t>
      </w:r>
      <w:r w:rsidRPr="002C0AAC">
        <w:rPr>
          <w:rFonts w:ascii="Times New Roman" w:hAnsi="Times New Roman"/>
          <w:sz w:val="28"/>
          <w:szCs w:val="28"/>
          <w:lang w:val="ru-RU"/>
        </w:rPr>
        <w:t xml:space="preserve">для кладбищ смешанного и традиционного захоронения площадью от 20 до </w:t>
      </w:r>
      <w:smartTag w:uri="urn:schemas-microsoft-com:office:smarttags" w:element="metricconverter">
        <w:smartTagPr>
          <w:attr w:name="ProductID" w:val="40 гектаров"/>
        </w:smartTagPr>
        <w:r w:rsidRPr="002C0AAC">
          <w:rPr>
            <w:rFonts w:ascii="Times New Roman" w:hAnsi="Times New Roman"/>
            <w:sz w:val="28"/>
            <w:szCs w:val="28"/>
            <w:lang w:val="ru-RU"/>
          </w:rPr>
          <w:t>40 гектаров</w:t>
        </w:r>
      </w:smartTag>
      <w:r w:rsidRPr="002C0AAC">
        <w:rPr>
          <w:rFonts w:ascii="Times New Roman" w:hAnsi="Times New Roman"/>
          <w:sz w:val="28"/>
          <w:szCs w:val="28"/>
          <w:lang w:val="ru-RU"/>
        </w:rPr>
        <w:t xml:space="preserve"> - </w:t>
      </w:r>
      <w:smartTag w:uri="urn:schemas-microsoft-com:office:smarttags" w:element="metricconverter">
        <w:smartTagPr>
          <w:attr w:name="ProductID" w:val="500 метров"/>
        </w:smartTagPr>
        <w:r w:rsidRPr="002C0AAC">
          <w:rPr>
            <w:rFonts w:ascii="Times New Roman" w:hAnsi="Times New Roman"/>
            <w:sz w:val="28"/>
            <w:szCs w:val="28"/>
            <w:lang w:val="ru-RU"/>
          </w:rPr>
          <w:t>500 метров</w:t>
        </w:r>
      </w:smartTag>
      <w:r w:rsidRPr="002C0AAC">
        <w:rPr>
          <w:rFonts w:ascii="Times New Roman" w:hAnsi="Times New Roman"/>
          <w:sz w:val="28"/>
          <w:szCs w:val="28"/>
          <w:lang w:val="ru-RU"/>
        </w:rPr>
        <w:t xml:space="preserve"> по периметру;</w:t>
      </w:r>
      <w:r w:rsidRPr="002C0AAC">
        <w:rPr>
          <w:rFonts w:ascii="Times New Roman" w:hAnsi="Times New Roman"/>
          <w:sz w:val="28"/>
          <w:szCs w:val="28"/>
          <w:lang w:val="ru-RU"/>
        </w:rPr>
        <w:br/>
      </w:r>
      <w:r>
        <w:rPr>
          <w:rFonts w:ascii="Times New Roman" w:hAnsi="Times New Roman"/>
          <w:sz w:val="28"/>
          <w:szCs w:val="28"/>
          <w:lang w:val="ru-RU"/>
        </w:rPr>
        <w:t xml:space="preserve">б) </w:t>
      </w:r>
      <w:r w:rsidRPr="002C0AAC">
        <w:rPr>
          <w:rFonts w:ascii="Times New Roman" w:hAnsi="Times New Roman"/>
          <w:sz w:val="28"/>
          <w:szCs w:val="28"/>
          <w:lang w:val="ru-RU"/>
        </w:rPr>
        <w:t xml:space="preserve">для кладбищ смешанного и традиционного захоронения площадью от 10 до </w:t>
      </w:r>
      <w:smartTag w:uri="urn:schemas-microsoft-com:office:smarttags" w:element="metricconverter">
        <w:smartTagPr>
          <w:attr w:name="ProductID" w:val="20 гектаров"/>
        </w:smartTagPr>
        <w:r w:rsidRPr="002C0AAC">
          <w:rPr>
            <w:rFonts w:ascii="Times New Roman" w:hAnsi="Times New Roman"/>
            <w:sz w:val="28"/>
            <w:szCs w:val="28"/>
            <w:lang w:val="ru-RU"/>
          </w:rPr>
          <w:t>20 гектаров</w:t>
        </w:r>
      </w:smartTag>
      <w:r w:rsidRPr="002C0AAC">
        <w:rPr>
          <w:rFonts w:ascii="Times New Roman" w:hAnsi="Times New Roman"/>
          <w:sz w:val="28"/>
          <w:szCs w:val="28"/>
          <w:lang w:val="ru-RU"/>
        </w:rPr>
        <w:t xml:space="preserve"> - </w:t>
      </w:r>
      <w:smartTag w:uri="urn:schemas-microsoft-com:office:smarttags" w:element="metricconverter">
        <w:smartTagPr>
          <w:attr w:name="ProductID" w:val="300 метров"/>
        </w:smartTagPr>
        <w:r w:rsidRPr="002C0AAC">
          <w:rPr>
            <w:rFonts w:ascii="Times New Roman" w:hAnsi="Times New Roman"/>
            <w:sz w:val="28"/>
            <w:szCs w:val="28"/>
            <w:lang w:val="ru-RU"/>
          </w:rPr>
          <w:t>300 метров</w:t>
        </w:r>
      </w:smartTag>
      <w:r w:rsidRPr="002C0AAC">
        <w:rPr>
          <w:rFonts w:ascii="Times New Roman" w:hAnsi="Times New Roman"/>
          <w:sz w:val="28"/>
          <w:szCs w:val="28"/>
          <w:lang w:val="ru-RU"/>
        </w:rPr>
        <w:t xml:space="preserve"> по периметру;</w:t>
      </w:r>
      <w:r w:rsidRPr="002C0AAC">
        <w:rPr>
          <w:rFonts w:ascii="Times New Roman" w:hAnsi="Times New Roman"/>
          <w:sz w:val="28"/>
          <w:szCs w:val="28"/>
          <w:lang w:val="ru-RU"/>
        </w:rPr>
        <w:br/>
      </w:r>
      <w:r>
        <w:rPr>
          <w:rFonts w:ascii="Times New Roman" w:hAnsi="Times New Roman"/>
          <w:sz w:val="28"/>
          <w:szCs w:val="28"/>
          <w:lang w:val="ru-RU"/>
        </w:rPr>
        <w:t xml:space="preserve">г) </w:t>
      </w:r>
      <w:r w:rsidRPr="002C0AAC">
        <w:rPr>
          <w:rFonts w:ascii="Times New Roman" w:hAnsi="Times New Roman"/>
          <w:sz w:val="28"/>
          <w:szCs w:val="28"/>
          <w:lang w:val="ru-RU"/>
        </w:rPr>
        <w:t xml:space="preserve">для кладбищ смешанного и традиционного захоронения площадью 10 и менее гектаров - </w:t>
      </w:r>
      <w:smartTag w:uri="urn:schemas-microsoft-com:office:smarttags" w:element="metricconverter">
        <w:smartTagPr>
          <w:attr w:name="ProductID" w:val="100 метров"/>
        </w:smartTagPr>
        <w:r w:rsidRPr="002C0AAC">
          <w:rPr>
            <w:rFonts w:ascii="Times New Roman" w:hAnsi="Times New Roman"/>
            <w:sz w:val="28"/>
            <w:szCs w:val="28"/>
            <w:lang w:val="ru-RU"/>
          </w:rPr>
          <w:t>100 метров</w:t>
        </w:r>
      </w:smartTag>
      <w:r w:rsidRPr="002C0AAC">
        <w:rPr>
          <w:rFonts w:ascii="Times New Roman" w:hAnsi="Times New Roman"/>
          <w:sz w:val="28"/>
          <w:szCs w:val="28"/>
          <w:lang w:val="ru-RU"/>
        </w:rPr>
        <w:t xml:space="preserve"> по периметру;</w:t>
      </w:r>
      <w:r w:rsidRPr="002C0AAC">
        <w:rPr>
          <w:rFonts w:ascii="Times New Roman" w:hAnsi="Times New Roman"/>
          <w:sz w:val="28"/>
          <w:szCs w:val="28"/>
          <w:lang w:val="ru-RU"/>
        </w:rPr>
        <w:br/>
      </w:r>
      <w:r>
        <w:rPr>
          <w:rFonts w:ascii="Times New Roman" w:hAnsi="Times New Roman"/>
          <w:sz w:val="28"/>
          <w:szCs w:val="28"/>
          <w:lang w:val="ru-RU"/>
        </w:rPr>
        <w:t xml:space="preserve">д) </w:t>
      </w:r>
      <w:r w:rsidRPr="002C0AAC">
        <w:rPr>
          <w:rFonts w:ascii="Times New Roman" w:hAnsi="Times New Roman"/>
          <w:sz w:val="28"/>
          <w:szCs w:val="28"/>
          <w:lang w:val="ru-RU"/>
        </w:rPr>
        <w:t xml:space="preserve">для закрытых кладбищ и кладбищ с погребением после кремации - </w:t>
      </w:r>
      <w:smartTag w:uri="urn:schemas-microsoft-com:office:smarttags" w:element="metricconverter">
        <w:smartTagPr>
          <w:attr w:name="ProductID" w:val="50 метров"/>
        </w:smartTagPr>
        <w:r w:rsidRPr="002C0AAC">
          <w:rPr>
            <w:rFonts w:ascii="Times New Roman" w:hAnsi="Times New Roman"/>
            <w:sz w:val="28"/>
            <w:szCs w:val="28"/>
            <w:lang w:val="ru-RU"/>
          </w:rPr>
          <w:t>50 метров</w:t>
        </w:r>
      </w:smartTag>
      <w:r w:rsidRPr="002C0AAC">
        <w:rPr>
          <w:rFonts w:ascii="Times New Roman" w:hAnsi="Times New Roman"/>
          <w:sz w:val="28"/>
          <w:szCs w:val="28"/>
          <w:lang w:val="ru-RU"/>
        </w:rPr>
        <w:t xml:space="preserve"> по периметру.</w:t>
      </w:r>
    </w:p>
    <w:p w:rsidR="00F76E6D" w:rsidRPr="00F172CF" w:rsidRDefault="00F76E6D" w:rsidP="003462B4">
      <w:pPr>
        <w:ind w:firstLine="720"/>
        <w:contextualSpacing/>
        <w:jc w:val="center"/>
        <w:rPr>
          <w:rFonts w:ascii="Times New Roman" w:hAnsi="Times New Roman"/>
          <w:b/>
          <w:sz w:val="28"/>
          <w:szCs w:val="28"/>
        </w:rPr>
      </w:pPr>
      <w:r>
        <w:rPr>
          <w:rFonts w:ascii="Times New Roman" w:hAnsi="Times New Roman"/>
          <w:b/>
          <w:sz w:val="28"/>
          <w:szCs w:val="28"/>
        </w:rPr>
        <w:t>Раздел 10.</w:t>
      </w:r>
    </w:p>
    <w:p w:rsidR="00F76E6D" w:rsidRPr="00F172CF" w:rsidRDefault="00F76E6D" w:rsidP="003462B4">
      <w:pPr>
        <w:ind w:firstLine="720"/>
        <w:contextualSpacing/>
        <w:jc w:val="center"/>
        <w:rPr>
          <w:rFonts w:ascii="Times New Roman" w:hAnsi="Times New Roman"/>
          <w:b/>
          <w:sz w:val="28"/>
          <w:szCs w:val="28"/>
        </w:rPr>
      </w:pPr>
      <w:r w:rsidRPr="00F172CF">
        <w:rPr>
          <w:rFonts w:ascii="Times New Roman" w:hAnsi="Times New Roman"/>
          <w:b/>
          <w:sz w:val="28"/>
          <w:szCs w:val="28"/>
        </w:rPr>
        <w:t xml:space="preserve">Порядок и механизмы общественного участия </w:t>
      </w:r>
    </w:p>
    <w:p w:rsidR="00F76E6D" w:rsidRPr="00F172CF" w:rsidRDefault="00F76E6D" w:rsidP="003462B4">
      <w:pPr>
        <w:ind w:firstLine="720"/>
        <w:contextualSpacing/>
        <w:jc w:val="center"/>
        <w:rPr>
          <w:rFonts w:ascii="Times New Roman" w:hAnsi="Times New Roman"/>
          <w:b/>
          <w:sz w:val="28"/>
          <w:szCs w:val="28"/>
        </w:rPr>
      </w:pPr>
      <w:r w:rsidRPr="00F172CF">
        <w:rPr>
          <w:rFonts w:ascii="Times New Roman" w:hAnsi="Times New Roman"/>
          <w:b/>
          <w:sz w:val="28"/>
          <w:szCs w:val="28"/>
        </w:rPr>
        <w:t>в процессе благоустройства.</w:t>
      </w:r>
    </w:p>
    <w:p w:rsidR="00F76E6D" w:rsidRPr="00F172CF" w:rsidRDefault="00F76E6D" w:rsidP="003462B4">
      <w:pPr>
        <w:ind w:firstLine="720"/>
        <w:contextualSpacing/>
        <w:jc w:val="center"/>
        <w:rPr>
          <w:rFonts w:ascii="Times New Roman" w:hAnsi="Times New Roman"/>
          <w:b/>
          <w:sz w:val="28"/>
          <w:szCs w:val="28"/>
        </w:rPr>
      </w:pPr>
    </w:p>
    <w:p w:rsidR="00F76E6D" w:rsidRPr="00F172CF" w:rsidRDefault="00F76E6D" w:rsidP="00EE4465">
      <w:pPr>
        <w:widowControl w:val="0"/>
        <w:numPr>
          <w:ilvl w:val="0"/>
          <w:numId w:val="2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F76E6D" w:rsidRPr="00F172CF" w:rsidRDefault="00F76E6D" w:rsidP="00EE4465">
      <w:pPr>
        <w:widowControl w:val="0"/>
        <w:numPr>
          <w:ilvl w:val="0"/>
          <w:numId w:val="2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Формами общественного участия в процессе благоустройства являются:</w:t>
      </w:r>
    </w:p>
    <w:p w:rsidR="00F76E6D" w:rsidRPr="00F172CF" w:rsidRDefault="00F76E6D" w:rsidP="003462B4">
      <w:pPr>
        <w:widowControl w:val="0"/>
        <w:numPr>
          <w:ilvl w:val="0"/>
          <w:numId w:val="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публичные слушания по проектам;</w:t>
      </w:r>
    </w:p>
    <w:p w:rsidR="00F76E6D" w:rsidRPr="00F172CF" w:rsidRDefault="00F76E6D" w:rsidP="003462B4">
      <w:pPr>
        <w:widowControl w:val="0"/>
        <w:numPr>
          <w:ilvl w:val="0"/>
          <w:numId w:val="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общественные обсуждения проектов;</w:t>
      </w:r>
    </w:p>
    <w:p w:rsidR="00F76E6D" w:rsidRPr="00F172CF" w:rsidRDefault="00F76E6D" w:rsidP="003462B4">
      <w:pPr>
        <w:widowControl w:val="0"/>
        <w:numPr>
          <w:ilvl w:val="0"/>
          <w:numId w:val="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обсуждение в социальных сетях;</w:t>
      </w:r>
    </w:p>
    <w:p w:rsidR="00F76E6D" w:rsidRPr="00F172CF" w:rsidRDefault="00F76E6D" w:rsidP="003462B4">
      <w:pPr>
        <w:widowControl w:val="0"/>
        <w:numPr>
          <w:ilvl w:val="0"/>
          <w:numId w:val="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направление предложений по проекту через официальный сайт;</w:t>
      </w:r>
    </w:p>
    <w:p w:rsidR="00F76E6D" w:rsidRPr="00F172CF" w:rsidRDefault="00F76E6D" w:rsidP="003462B4">
      <w:pPr>
        <w:widowControl w:val="0"/>
        <w:numPr>
          <w:ilvl w:val="0"/>
          <w:numId w:val="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проведение консультаций с активными жителями, депутатами органов местного самоуправления,  старостами;</w:t>
      </w:r>
    </w:p>
    <w:p w:rsidR="00F76E6D" w:rsidRPr="00F172CF" w:rsidRDefault="00F76E6D" w:rsidP="003462B4">
      <w:pPr>
        <w:widowControl w:val="0"/>
        <w:numPr>
          <w:ilvl w:val="0"/>
          <w:numId w:val="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6E6D" w:rsidRPr="00F172CF" w:rsidRDefault="00F76E6D" w:rsidP="003462B4">
      <w:pPr>
        <w:widowControl w:val="0"/>
        <w:numPr>
          <w:ilvl w:val="0"/>
          <w:numId w:val="3"/>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76E6D" w:rsidRPr="00F172CF" w:rsidRDefault="00F76E6D" w:rsidP="00EE4465">
      <w:pPr>
        <w:widowControl w:val="0"/>
        <w:numPr>
          <w:ilvl w:val="0"/>
          <w:numId w:val="2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Для осуществления участия граждан в процессе принятия решений и реализации проектов комплексного благоустройства осуществляется:</w:t>
      </w:r>
    </w:p>
    <w:p w:rsidR="00F76E6D" w:rsidRPr="00F172CF" w:rsidRDefault="00F76E6D" w:rsidP="003462B4">
      <w:pPr>
        <w:widowControl w:val="0"/>
        <w:numPr>
          <w:ilvl w:val="0"/>
          <w:numId w:val="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совместное определение целей и задач по развитию территории, инвентаризация проблем и потенциалов среды;</w:t>
      </w:r>
    </w:p>
    <w:p w:rsidR="00F76E6D" w:rsidRPr="00F172CF" w:rsidRDefault="00F76E6D" w:rsidP="003462B4">
      <w:pPr>
        <w:widowControl w:val="0"/>
        <w:numPr>
          <w:ilvl w:val="0"/>
          <w:numId w:val="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определение основных видов активностей, функциональных зон и их взаимного расположения на выбранной территории;</w:t>
      </w:r>
    </w:p>
    <w:p w:rsidR="00F76E6D" w:rsidRPr="00F172CF" w:rsidRDefault="00F76E6D" w:rsidP="003462B4">
      <w:pPr>
        <w:widowControl w:val="0"/>
        <w:numPr>
          <w:ilvl w:val="0"/>
          <w:numId w:val="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6E6D" w:rsidRPr="00F172CF" w:rsidRDefault="00F76E6D" w:rsidP="003462B4">
      <w:pPr>
        <w:widowControl w:val="0"/>
        <w:numPr>
          <w:ilvl w:val="0"/>
          <w:numId w:val="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консультации в выборе типов покрытий, с учетом функционального зонирования территории;</w:t>
      </w:r>
    </w:p>
    <w:p w:rsidR="00F76E6D" w:rsidRPr="00F172CF" w:rsidRDefault="00F76E6D" w:rsidP="003462B4">
      <w:pPr>
        <w:widowControl w:val="0"/>
        <w:numPr>
          <w:ilvl w:val="0"/>
          <w:numId w:val="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консультации по предполагаемым типам озеленения;</w:t>
      </w:r>
    </w:p>
    <w:p w:rsidR="00F76E6D" w:rsidRPr="00F172CF" w:rsidRDefault="00F76E6D" w:rsidP="003462B4">
      <w:pPr>
        <w:widowControl w:val="0"/>
        <w:numPr>
          <w:ilvl w:val="0"/>
          <w:numId w:val="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консультации по предполагаемым типам освещения и осветительного оборудования;</w:t>
      </w:r>
    </w:p>
    <w:p w:rsidR="00F76E6D" w:rsidRPr="00F172CF" w:rsidRDefault="00F76E6D" w:rsidP="003462B4">
      <w:pPr>
        <w:widowControl w:val="0"/>
        <w:numPr>
          <w:ilvl w:val="0"/>
          <w:numId w:val="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F76E6D" w:rsidRPr="00F172CF" w:rsidRDefault="00F76E6D" w:rsidP="003462B4">
      <w:pPr>
        <w:widowControl w:val="0"/>
        <w:numPr>
          <w:ilvl w:val="0"/>
          <w:numId w:val="2"/>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76E6D" w:rsidRPr="00F172CF" w:rsidRDefault="00F76E6D" w:rsidP="00EE4465">
      <w:pPr>
        <w:widowControl w:val="0"/>
        <w:numPr>
          <w:ilvl w:val="0"/>
          <w:numId w:val="2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76E6D" w:rsidRPr="00F172CF" w:rsidRDefault="00F76E6D" w:rsidP="00EE4465">
      <w:pPr>
        <w:widowControl w:val="0"/>
        <w:numPr>
          <w:ilvl w:val="0"/>
          <w:numId w:val="2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Для информирования общественности применяются следующие формы (одна или несколько):</w:t>
      </w:r>
    </w:p>
    <w:p w:rsidR="00F76E6D" w:rsidRPr="00F172CF" w:rsidRDefault="00F76E6D" w:rsidP="003462B4">
      <w:pPr>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р</w:t>
      </w:r>
      <w:r w:rsidRPr="00F172CF">
        <w:rPr>
          <w:rFonts w:ascii="Times New Roman" w:hAnsi="Times New Roman"/>
          <w:sz w:val="28"/>
          <w:szCs w:val="28"/>
        </w:rPr>
        <w:t xml:space="preserve">абота с местными СМИ, охватывающими широкий круг людей разных возрастных групп и </w:t>
      </w:r>
      <w:r>
        <w:rPr>
          <w:rFonts w:ascii="Times New Roman" w:hAnsi="Times New Roman"/>
          <w:sz w:val="28"/>
          <w:szCs w:val="28"/>
        </w:rPr>
        <w:t>потенциальные аудитории проекта;</w:t>
      </w:r>
    </w:p>
    <w:p w:rsidR="00F76E6D" w:rsidRPr="00F172CF" w:rsidRDefault="00F76E6D" w:rsidP="003462B4">
      <w:pPr>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w:t>
      </w:r>
      <w:r w:rsidRPr="00F172CF">
        <w:rPr>
          <w:rFonts w:ascii="Times New Roman" w:hAnsi="Times New Roman"/>
          <w:sz w:val="28"/>
          <w:szCs w:val="28"/>
        </w:rPr>
        <w:t>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r>
        <w:rPr>
          <w:rFonts w:ascii="Times New Roman" w:hAnsi="Times New Roman"/>
          <w:sz w:val="28"/>
          <w:szCs w:val="28"/>
        </w:rPr>
        <w:t>;</w:t>
      </w:r>
    </w:p>
    <w:p w:rsidR="00F76E6D" w:rsidRPr="00F172CF" w:rsidRDefault="00F76E6D" w:rsidP="003462B4">
      <w:pPr>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и</w:t>
      </w:r>
      <w:r w:rsidRPr="00F172CF">
        <w:rPr>
          <w:rFonts w:ascii="Times New Roman" w:hAnsi="Times New Roman"/>
          <w:sz w:val="28"/>
          <w:szCs w:val="28"/>
        </w:rPr>
        <w:t>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w:t>
      </w:r>
      <w:r>
        <w:rPr>
          <w:rFonts w:ascii="Times New Roman" w:hAnsi="Times New Roman"/>
          <w:sz w:val="28"/>
          <w:szCs w:val="28"/>
        </w:rPr>
        <w:t>глашения для родителей учащихся;</w:t>
      </w:r>
    </w:p>
    <w:p w:rsidR="00F76E6D" w:rsidRPr="00F172CF" w:rsidRDefault="00F76E6D" w:rsidP="003462B4">
      <w:pPr>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и</w:t>
      </w:r>
      <w:r w:rsidRPr="00F172CF">
        <w:rPr>
          <w:rFonts w:ascii="Times New Roman" w:hAnsi="Times New Roman"/>
          <w:sz w:val="28"/>
          <w:szCs w:val="28"/>
        </w:rPr>
        <w:t>ндивидуальные приглашения участников встречи лично, по эл</w:t>
      </w:r>
      <w:r>
        <w:rPr>
          <w:rFonts w:ascii="Times New Roman" w:hAnsi="Times New Roman"/>
          <w:sz w:val="28"/>
          <w:szCs w:val="28"/>
        </w:rPr>
        <w:t>ектронной почте или по телефону;</w:t>
      </w:r>
    </w:p>
    <w:p w:rsidR="00F76E6D" w:rsidRPr="00F172CF" w:rsidRDefault="00F76E6D" w:rsidP="003462B4">
      <w:pPr>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и</w:t>
      </w:r>
      <w:r w:rsidRPr="00F172CF">
        <w:rPr>
          <w:rFonts w:ascii="Times New Roman" w:hAnsi="Times New Roman"/>
          <w:sz w:val="28"/>
          <w:szCs w:val="28"/>
        </w:rPr>
        <w:t>спользование социальных сетей и интернет-ресурсов для обеспечения донесения ин</w:t>
      </w:r>
      <w:r>
        <w:rPr>
          <w:rFonts w:ascii="Times New Roman" w:hAnsi="Times New Roman"/>
          <w:sz w:val="28"/>
          <w:szCs w:val="28"/>
        </w:rPr>
        <w:t>формации до различных сообществ;</w:t>
      </w:r>
    </w:p>
    <w:p w:rsidR="00F76E6D" w:rsidRPr="00F172CF" w:rsidRDefault="00F76E6D" w:rsidP="003462B4">
      <w:pPr>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у</w:t>
      </w:r>
      <w:r w:rsidRPr="00F172CF">
        <w:rPr>
          <w:rFonts w:ascii="Times New Roman" w:hAnsi="Times New Roman"/>
          <w:sz w:val="28"/>
          <w:szCs w:val="28"/>
        </w:rPr>
        <w:t>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6E6D" w:rsidRPr="00F172CF" w:rsidRDefault="00F76E6D" w:rsidP="00EE4465">
      <w:pPr>
        <w:widowControl w:val="0"/>
        <w:numPr>
          <w:ilvl w:val="0"/>
          <w:numId w:val="2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Для информирования могут использоваться и иные формы.</w:t>
      </w:r>
    </w:p>
    <w:p w:rsidR="00F76E6D" w:rsidRPr="00F172CF" w:rsidRDefault="00F76E6D" w:rsidP="00EE4465">
      <w:pPr>
        <w:widowControl w:val="0"/>
        <w:numPr>
          <w:ilvl w:val="0"/>
          <w:numId w:val="29"/>
        </w:numPr>
        <w:autoSpaceDE w:val="0"/>
        <w:autoSpaceDN w:val="0"/>
        <w:adjustRightInd w:val="0"/>
        <w:ind w:left="0" w:firstLine="567"/>
        <w:rPr>
          <w:rFonts w:ascii="Times New Roman" w:hAnsi="Times New Roman"/>
          <w:sz w:val="28"/>
          <w:szCs w:val="28"/>
        </w:rPr>
      </w:pPr>
      <w:r w:rsidRPr="00F172CF">
        <w:rPr>
          <w:rFonts w:ascii="Times New Roman" w:hAnsi="Times New Roman"/>
          <w:sz w:val="28"/>
          <w:szCs w:val="28"/>
        </w:rPr>
        <w:t>Механизмы общественного участия являются:</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76E6D" w:rsidRPr="00F172CF" w:rsidRDefault="00F76E6D" w:rsidP="00EE4465">
      <w:pPr>
        <w:widowControl w:val="0"/>
        <w:numPr>
          <w:ilvl w:val="0"/>
          <w:numId w:val="29"/>
        </w:numPr>
        <w:autoSpaceDE w:val="0"/>
        <w:autoSpaceDN w:val="0"/>
        <w:adjustRightInd w:val="0"/>
        <w:ind w:left="0" w:firstLine="709"/>
        <w:rPr>
          <w:rFonts w:ascii="Times New Roman" w:hAnsi="Times New Roman"/>
          <w:sz w:val="28"/>
          <w:szCs w:val="28"/>
        </w:rPr>
      </w:pPr>
      <w:r w:rsidRPr="00F172CF">
        <w:rPr>
          <w:rFonts w:ascii="Times New Roman" w:hAnsi="Times New Roman"/>
          <w:sz w:val="28"/>
          <w:szCs w:val="28"/>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F76E6D" w:rsidRPr="00F172CF" w:rsidRDefault="00F76E6D" w:rsidP="00EE4465">
      <w:pPr>
        <w:widowControl w:val="0"/>
        <w:numPr>
          <w:ilvl w:val="0"/>
          <w:numId w:val="29"/>
        </w:numPr>
        <w:autoSpaceDE w:val="0"/>
        <w:autoSpaceDN w:val="0"/>
        <w:adjustRightInd w:val="0"/>
        <w:ind w:left="0" w:firstLine="709"/>
        <w:rPr>
          <w:rFonts w:ascii="Times New Roman" w:hAnsi="Times New Roman"/>
          <w:sz w:val="28"/>
          <w:szCs w:val="28"/>
        </w:rPr>
      </w:pPr>
      <w:r w:rsidRPr="00F172CF">
        <w:rPr>
          <w:rFonts w:ascii="Times New Roman" w:hAnsi="Times New Roman"/>
          <w:sz w:val="28"/>
          <w:szCs w:val="28"/>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F76E6D" w:rsidRPr="00F172CF" w:rsidRDefault="00F76E6D" w:rsidP="00EE4465">
      <w:pPr>
        <w:widowControl w:val="0"/>
        <w:numPr>
          <w:ilvl w:val="0"/>
          <w:numId w:val="29"/>
        </w:numPr>
        <w:autoSpaceDE w:val="0"/>
        <w:autoSpaceDN w:val="0"/>
        <w:adjustRightInd w:val="0"/>
        <w:ind w:left="0" w:firstLine="709"/>
        <w:rPr>
          <w:rFonts w:ascii="Times New Roman" w:hAnsi="Times New Roman"/>
          <w:sz w:val="28"/>
          <w:szCs w:val="28"/>
        </w:rPr>
      </w:pPr>
      <w:r w:rsidRPr="00F172CF">
        <w:rPr>
          <w:rFonts w:ascii="Times New Roman" w:hAnsi="Times New Roman"/>
          <w:sz w:val="28"/>
          <w:szCs w:val="28"/>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сельского поселения для отслеживания населением процесса развития проекта. </w:t>
      </w:r>
    </w:p>
    <w:p w:rsidR="00F76E6D" w:rsidRPr="00F172CF" w:rsidRDefault="00F76E6D" w:rsidP="003462B4">
      <w:pPr>
        <w:ind w:firstLine="720"/>
        <w:contextualSpacing/>
        <w:jc w:val="center"/>
        <w:rPr>
          <w:rFonts w:ascii="Times New Roman" w:hAnsi="Times New Roman"/>
          <w:b/>
          <w:sz w:val="28"/>
          <w:szCs w:val="28"/>
        </w:rPr>
      </w:pPr>
      <w:r w:rsidRPr="00F172CF">
        <w:rPr>
          <w:rFonts w:ascii="Times New Roman" w:hAnsi="Times New Roman"/>
          <w:b/>
          <w:sz w:val="28"/>
          <w:szCs w:val="28"/>
        </w:rPr>
        <w:t xml:space="preserve">Раздел </w:t>
      </w:r>
      <w:r>
        <w:rPr>
          <w:rFonts w:ascii="Times New Roman" w:hAnsi="Times New Roman"/>
          <w:b/>
          <w:sz w:val="28"/>
          <w:szCs w:val="28"/>
        </w:rPr>
        <w:t>11</w:t>
      </w:r>
      <w:r w:rsidRPr="00F172CF">
        <w:rPr>
          <w:rFonts w:ascii="Times New Roman" w:hAnsi="Times New Roman"/>
          <w:b/>
          <w:sz w:val="28"/>
          <w:szCs w:val="28"/>
        </w:rPr>
        <w:t>.</w:t>
      </w:r>
    </w:p>
    <w:p w:rsidR="00F76E6D" w:rsidRPr="00F172CF" w:rsidRDefault="00F76E6D" w:rsidP="003462B4">
      <w:pPr>
        <w:ind w:firstLine="720"/>
        <w:contextualSpacing/>
        <w:jc w:val="center"/>
        <w:rPr>
          <w:rFonts w:ascii="Times New Roman" w:hAnsi="Times New Roman"/>
          <w:b/>
          <w:sz w:val="28"/>
          <w:szCs w:val="28"/>
        </w:rPr>
      </w:pPr>
      <w:r w:rsidRPr="00F172CF">
        <w:rPr>
          <w:rFonts w:ascii="Times New Roman" w:hAnsi="Times New Roman"/>
          <w:b/>
          <w:sz w:val="28"/>
          <w:szCs w:val="28"/>
        </w:rPr>
        <w:t>Порядок контроля за соблюдением правил благоустройства.</w:t>
      </w:r>
    </w:p>
    <w:p w:rsidR="00F76E6D" w:rsidRPr="00F172CF" w:rsidRDefault="00F76E6D" w:rsidP="003462B4">
      <w:pPr>
        <w:widowControl w:val="0"/>
        <w:autoSpaceDE w:val="0"/>
        <w:autoSpaceDN w:val="0"/>
        <w:adjustRightInd w:val="0"/>
        <w:ind w:firstLine="540"/>
        <w:rPr>
          <w:rFonts w:ascii="Times New Roman" w:hAnsi="Times New Roman"/>
          <w:sz w:val="28"/>
          <w:szCs w:val="28"/>
        </w:rPr>
      </w:pP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 xml:space="preserve">Контроль за соблюдением правил осуществляется Главой муниципального образования </w:t>
      </w:r>
      <w:r>
        <w:rPr>
          <w:rFonts w:ascii="Times New Roman" w:hAnsi="Times New Roman"/>
          <w:sz w:val="28"/>
          <w:szCs w:val="28"/>
        </w:rPr>
        <w:t>Кощинского</w:t>
      </w:r>
      <w:r w:rsidRPr="00F172CF">
        <w:rPr>
          <w:rFonts w:ascii="Times New Roman" w:hAnsi="Times New Roman"/>
          <w:sz w:val="28"/>
          <w:szCs w:val="28"/>
        </w:rPr>
        <w:t xml:space="preserve"> сельского поселения, Администрацией </w:t>
      </w:r>
      <w:r>
        <w:rPr>
          <w:rFonts w:ascii="Times New Roman" w:hAnsi="Times New Roman"/>
          <w:sz w:val="28"/>
          <w:szCs w:val="28"/>
        </w:rPr>
        <w:t>сельского поселения.</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При выявлении нарушения лицо, его выявившее, составляет акт с фиксацией нарушений, в том числе с использованием технических средств для фото-, видеофиксации,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фото-, видеофиксации. Акт вручается лицу, допустившему нарушение, в случае невозможности вручения предписание оставляется в почтовом ящике.</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Общественный контроль является одним из механизмов общественного участия в благоустройстве.</w:t>
      </w:r>
    </w:p>
    <w:p w:rsidR="00F76E6D" w:rsidRPr="00F172CF" w:rsidRDefault="00F76E6D" w:rsidP="003462B4">
      <w:pPr>
        <w:widowControl w:val="0"/>
        <w:autoSpaceDE w:val="0"/>
        <w:autoSpaceDN w:val="0"/>
        <w:adjustRightInd w:val="0"/>
        <w:ind w:firstLine="540"/>
        <w:rPr>
          <w:rFonts w:ascii="Times New Roman" w:hAnsi="Times New Roman"/>
          <w:sz w:val="28"/>
          <w:szCs w:val="28"/>
        </w:rPr>
      </w:pPr>
      <w:r w:rsidRPr="00F172CF">
        <w:rPr>
          <w:rFonts w:ascii="Times New Roman" w:hAnsi="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76E6D" w:rsidRDefault="00F76E6D" w:rsidP="003462B4"/>
    <w:sectPr w:rsidR="00F76E6D" w:rsidSect="007A76F5">
      <w:headerReference w:type="default" r:id="rId17"/>
      <w:footerReference w:type="even" r:id="rId18"/>
      <w:footerReference w:type="default" r:id="rId1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E6D" w:rsidRDefault="00F76E6D" w:rsidP="00F172CF">
      <w:r>
        <w:separator/>
      </w:r>
    </w:p>
  </w:endnote>
  <w:endnote w:type="continuationSeparator" w:id="0">
    <w:p w:rsidR="00F76E6D" w:rsidRDefault="00F76E6D" w:rsidP="00F17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6D" w:rsidRDefault="00F76E6D" w:rsidP="006B1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6E6D" w:rsidRDefault="00F76E6D" w:rsidP="007A76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6D" w:rsidRDefault="00F76E6D" w:rsidP="006B1811">
    <w:pPr>
      <w:pStyle w:val="Footer"/>
      <w:framePr w:wrap="around" w:vAnchor="text" w:hAnchor="margin" w:xAlign="right" w:y="1"/>
      <w:rPr>
        <w:rStyle w:val="PageNumber"/>
      </w:rPr>
    </w:pPr>
  </w:p>
  <w:p w:rsidR="00F76E6D" w:rsidRDefault="00F76E6D" w:rsidP="007A76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E6D" w:rsidRDefault="00F76E6D" w:rsidP="00F172CF">
      <w:r>
        <w:separator/>
      </w:r>
    </w:p>
  </w:footnote>
  <w:footnote w:type="continuationSeparator" w:id="0">
    <w:p w:rsidR="00F76E6D" w:rsidRDefault="00F76E6D" w:rsidP="00F17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6D" w:rsidRDefault="00F76E6D">
    <w:pPr>
      <w:pStyle w:val="Header"/>
      <w:jc w:val="center"/>
    </w:pPr>
    <w:fldSimple w:instr="PAGE   \* MERGEFORMAT">
      <w:r>
        <w:rPr>
          <w:noProof/>
        </w:rPr>
        <w:t>3</w:t>
      </w:r>
    </w:fldSimple>
  </w:p>
  <w:p w:rsidR="00F76E6D" w:rsidRDefault="00F76E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B11"/>
    <w:multiLevelType w:val="hybridMultilevel"/>
    <w:tmpl w:val="D71C03C4"/>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614599E"/>
    <w:multiLevelType w:val="hybridMultilevel"/>
    <w:tmpl w:val="85C2D2C4"/>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6370C88"/>
    <w:multiLevelType w:val="hybridMultilevel"/>
    <w:tmpl w:val="D17ABC44"/>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07AF7F9B"/>
    <w:multiLevelType w:val="hybridMultilevel"/>
    <w:tmpl w:val="FDCAD90E"/>
    <w:lvl w:ilvl="0" w:tplc="7A0E0DF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6E7A25"/>
    <w:multiLevelType w:val="hybridMultilevel"/>
    <w:tmpl w:val="74F69BD8"/>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11F212A7"/>
    <w:multiLevelType w:val="hybridMultilevel"/>
    <w:tmpl w:val="8CECA036"/>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1AC956E7"/>
    <w:multiLevelType w:val="multilevel"/>
    <w:tmpl w:val="48403226"/>
    <w:lvl w:ilvl="0">
      <w:start w:val="5"/>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1E125B42"/>
    <w:multiLevelType w:val="hybridMultilevel"/>
    <w:tmpl w:val="9AF41106"/>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1E8937B2"/>
    <w:multiLevelType w:val="hybridMultilevel"/>
    <w:tmpl w:val="C22EDBF4"/>
    <w:lvl w:ilvl="0" w:tplc="1CC0498E">
      <w:start w:val="1"/>
      <w:numFmt w:val="decimal"/>
      <w:lvlText w:val="9.%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9">
    <w:nsid w:val="1FF77B1D"/>
    <w:multiLevelType w:val="hybridMultilevel"/>
    <w:tmpl w:val="A83A6674"/>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26C4601A"/>
    <w:multiLevelType w:val="hybridMultilevel"/>
    <w:tmpl w:val="840A0216"/>
    <w:lvl w:ilvl="0" w:tplc="FB7413E2">
      <w:start w:val="1"/>
      <w:numFmt w:val="decimal"/>
      <w:lvlText w:val="2.%1."/>
      <w:lvlJc w:val="left"/>
      <w:pPr>
        <w:ind w:left="785" w:hanging="360"/>
      </w:pPr>
      <w:rPr>
        <w:rFonts w:cs="Times New Roman" w:hint="default"/>
      </w:rPr>
    </w:lvl>
    <w:lvl w:ilvl="1" w:tplc="D3DAF18C">
      <w:start w:val="1"/>
      <w:numFmt w:val="none"/>
      <w:lvlText w:val="2.72."/>
      <w:lvlJc w:val="left"/>
      <w:pPr>
        <w:tabs>
          <w:tab w:val="num" w:pos="1014"/>
        </w:tabs>
        <w:ind w:left="1014" w:hanging="360"/>
      </w:pPr>
      <w:rPr>
        <w:rFonts w:cs="Times New Roman" w:hint="default"/>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11">
    <w:nsid w:val="26CA4F0F"/>
    <w:multiLevelType w:val="hybridMultilevel"/>
    <w:tmpl w:val="63008B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BF936DD"/>
    <w:multiLevelType w:val="hybridMultilevel"/>
    <w:tmpl w:val="F920C44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EE53500"/>
    <w:multiLevelType w:val="hybridMultilevel"/>
    <w:tmpl w:val="FCCE0790"/>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30C817EF"/>
    <w:multiLevelType w:val="hybridMultilevel"/>
    <w:tmpl w:val="E41CACC2"/>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0E91065"/>
    <w:multiLevelType w:val="hybridMultilevel"/>
    <w:tmpl w:val="15D4B18C"/>
    <w:lvl w:ilvl="0" w:tplc="D8FAAEF8">
      <w:start w:val="1"/>
      <w:numFmt w:val="decimal"/>
      <w:lvlText w:val="7.%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329C4A0F"/>
    <w:multiLevelType w:val="hybridMultilevel"/>
    <w:tmpl w:val="AA0035A2"/>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3B90831"/>
    <w:multiLevelType w:val="multilevel"/>
    <w:tmpl w:val="E06C4DB6"/>
    <w:lvl w:ilvl="0">
      <w:start w:val="1"/>
      <w:numFmt w:val="decimal"/>
      <w:lvlText w:val="%1."/>
      <w:lvlJc w:val="left"/>
      <w:pPr>
        <w:ind w:left="510" w:hanging="51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6AB77B3"/>
    <w:multiLevelType w:val="hybridMultilevel"/>
    <w:tmpl w:val="A148F480"/>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C2A547A"/>
    <w:multiLevelType w:val="hybridMultilevel"/>
    <w:tmpl w:val="305EED02"/>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C583DA9"/>
    <w:multiLevelType w:val="multilevel"/>
    <w:tmpl w:val="E09A03DC"/>
    <w:lvl w:ilvl="0">
      <w:start w:val="1"/>
      <w:numFmt w:val="decimal"/>
      <w:lvlText w:val="2.%1."/>
      <w:lvlJc w:val="left"/>
      <w:pPr>
        <w:ind w:left="785" w:hanging="360"/>
      </w:pPr>
      <w:rPr>
        <w:rFonts w:cs="Times New Roman" w:hint="default"/>
      </w:rPr>
    </w:lvl>
    <w:lvl w:ilvl="1">
      <w:start w:val="1"/>
      <w:numFmt w:val="none"/>
      <w:lvlText w:val="2.72."/>
      <w:lvlJc w:val="left"/>
      <w:pPr>
        <w:tabs>
          <w:tab w:val="num" w:pos="1014"/>
        </w:tabs>
        <w:ind w:left="1014" w:hanging="360"/>
      </w:pPr>
      <w:rPr>
        <w:rFonts w:cs="Times New Roman" w:hint="default"/>
      </w:rPr>
    </w:lvl>
    <w:lvl w:ilvl="2">
      <w:start w:val="1"/>
      <w:numFmt w:val="lowerRoman"/>
      <w:lvlText w:val="%3."/>
      <w:lvlJc w:val="right"/>
      <w:pPr>
        <w:ind w:left="1734" w:hanging="180"/>
      </w:pPr>
      <w:rPr>
        <w:rFonts w:cs="Times New Roman"/>
      </w:rPr>
    </w:lvl>
    <w:lvl w:ilvl="3">
      <w:start w:val="1"/>
      <w:numFmt w:val="decimal"/>
      <w:lvlText w:val="%4."/>
      <w:lvlJc w:val="left"/>
      <w:pPr>
        <w:ind w:left="2454" w:hanging="360"/>
      </w:pPr>
      <w:rPr>
        <w:rFonts w:cs="Times New Roman"/>
      </w:rPr>
    </w:lvl>
    <w:lvl w:ilvl="4">
      <w:start w:val="1"/>
      <w:numFmt w:val="lowerLetter"/>
      <w:lvlText w:val="%5."/>
      <w:lvlJc w:val="left"/>
      <w:pPr>
        <w:ind w:left="3174" w:hanging="360"/>
      </w:pPr>
      <w:rPr>
        <w:rFonts w:cs="Times New Roman"/>
      </w:rPr>
    </w:lvl>
    <w:lvl w:ilvl="5">
      <w:start w:val="1"/>
      <w:numFmt w:val="lowerRoman"/>
      <w:lvlText w:val="%6."/>
      <w:lvlJc w:val="right"/>
      <w:pPr>
        <w:ind w:left="3894" w:hanging="180"/>
      </w:pPr>
      <w:rPr>
        <w:rFonts w:cs="Times New Roman"/>
      </w:rPr>
    </w:lvl>
    <w:lvl w:ilvl="6">
      <w:start w:val="1"/>
      <w:numFmt w:val="decimal"/>
      <w:lvlText w:val="%7."/>
      <w:lvlJc w:val="left"/>
      <w:pPr>
        <w:ind w:left="4614" w:hanging="360"/>
      </w:pPr>
      <w:rPr>
        <w:rFonts w:cs="Times New Roman"/>
      </w:rPr>
    </w:lvl>
    <w:lvl w:ilvl="7">
      <w:start w:val="1"/>
      <w:numFmt w:val="lowerLetter"/>
      <w:lvlText w:val="%8."/>
      <w:lvlJc w:val="left"/>
      <w:pPr>
        <w:ind w:left="5334" w:hanging="360"/>
      </w:pPr>
      <w:rPr>
        <w:rFonts w:cs="Times New Roman"/>
      </w:rPr>
    </w:lvl>
    <w:lvl w:ilvl="8">
      <w:start w:val="1"/>
      <w:numFmt w:val="lowerRoman"/>
      <w:lvlText w:val="%9."/>
      <w:lvlJc w:val="right"/>
      <w:pPr>
        <w:ind w:left="6054" w:hanging="180"/>
      </w:pPr>
      <w:rPr>
        <w:rFonts w:cs="Times New Roman"/>
      </w:rPr>
    </w:lvl>
  </w:abstractNum>
  <w:abstractNum w:abstractNumId="21">
    <w:nsid w:val="3CCE5C72"/>
    <w:multiLevelType w:val="hybridMultilevel"/>
    <w:tmpl w:val="77B4BD2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3DE12074"/>
    <w:multiLevelType w:val="hybridMultilevel"/>
    <w:tmpl w:val="9724BFC2"/>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3F1A7C41"/>
    <w:multiLevelType w:val="hybridMultilevel"/>
    <w:tmpl w:val="82D222E2"/>
    <w:lvl w:ilvl="0" w:tplc="B936E584">
      <w:start w:val="1"/>
      <w:numFmt w:val="decimal"/>
      <w:lvlText w:val="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19F220C"/>
    <w:multiLevelType w:val="hybridMultilevel"/>
    <w:tmpl w:val="4FDAAEA2"/>
    <w:lvl w:ilvl="0" w:tplc="3826522A">
      <w:start w:val="1"/>
      <w:numFmt w:val="decimal"/>
      <w:lvlText w:val="5.%1."/>
      <w:lvlJc w:val="left"/>
      <w:pPr>
        <w:ind w:left="220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52C63A8"/>
    <w:multiLevelType w:val="hybridMultilevel"/>
    <w:tmpl w:val="F5D234CC"/>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477E71C3"/>
    <w:multiLevelType w:val="hybridMultilevel"/>
    <w:tmpl w:val="4ED6D6E8"/>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4FD13C9C"/>
    <w:multiLevelType w:val="multilevel"/>
    <w:tmpl w:val="840A0216"/>
    <w:lvl w:ilvl="0">
      <w:start w:val="1"/>
      <w:numFmt w:val="decimal"/>
      <w:lvlText w:val="2.%1."/>
      <w:lvlJc w:val="left"/>
      <w:pPr>
        <w:ind w:left="785" w:hanging="360"/>
      </w:pPr>
      <w:rPr>
        <w:rFonts w:cs="Times New Roman" w:hint="default"/>
      </w:rPr>
    </w:lvl>
    <w:lvl w:ilvl="1">
      <w:start w:val="1"/>
      <w:numFmt w:val="none"/>
      <w:lvlText w:val="2.72."/>
      <w:lvlJc w:val="left"/>
      <w:pPr>
        <w:tabs>
          <w:tab w:val="num" w:pos="1014"/>
        </w:tabs>
        <w:ind w:left="1014" w:hanging="360"/>
      </w:pPr>
      <w:rPr>
        <w:rFonts w:cs="Times New Roman" w:hint="default"/>
      </w:rPr>
    </w:lvl>
    <w:lvl w:ilvl="2">
      <w:start w:val="1"/>
      <w:numFmt w:val="lowerRoman"/>
      <w:lvlText w:val="%3."/>
      <w:lvlJc w:val="right"/>
      <w:pPr>
        <w:ind w:left="1734" w:hanging="180"/>
      </w:pPr>
      <w:rPr>
        <w:rFonts w:cs="Times New Roman"/>
      </w:rPr>
    </w:lvl>
    <w:lvl w:ilvl="3">
      <w:start w:val="1"/>
      <w:numFmt w:val="decimal"/>
      <w:lvlText w:val="%4."/>
      <w:lvlJc w:val="left"/>
      <w:pPr>
        <w:ind w:left="2454" w:hanging="360"/>
      </w:pPr>
      <w:rPr>
        <w:rFonts w:cs="Times New Roman"/>
      </w:rPr>
    </w:lvl>
    <w:lvl w:ilvl="4">
      <w:start w:val="1"/>
      <w:numFmt w:val="lowerLetter"/>
      <w:lvlText w:val="%5."/>
      <w:lvlJc w:val="left"/>
      <w:pPr>
        <w:ind w:left="3174" w:hanging="360"/>
      </w:pPr>
      <w:rPr>
        <w:rFonts w:cs="Times New Roman"/>
      </w:rPr>
    </w:lvl>
    <w:lvl w:ilvl="5">
      <w:start w:val="1"/>
      <w:numFmt w:val="lowerRoman"/>
      <w:lvlText w:val="%6."/>
      <w:lvlJc w:val="right"/>
      <w:pPr>
        <w:ind w:left="3894" w:hanging="180"/>
      </w:pPr>
      <w:rPr>
        <w:rFonts w:cs="Times New Roman"/>
      </w:rPr>
    </w:lvl>
    <w:lvl w:ilvl="6">
      <w:start w:val="1"/>
      <w:numFmt w:val="decimal"/>
      <w:lvlText w:val="%7."/>
      <w:lvlJc w:val="left"/>
      <w:pPr>
        <w:ind w:left="4614" w:hanging="360"/>
      </w:pPr>
      <w:rPr>
        <w:rFonts w:cs="Times New Roman"/>
      </w:rPr>
    </w:lvl>
    <w:lvl w:ilvl="7">
      <w:start w:val="1"/>
      <w:numFmt w:val="lowerLetter"/>
      <w:lvlText w:val="%8."/>
      <w:lvlJc w:val="left"/>
      <w:pPr>
        <w:ind w:left="5334" w:hanging="360"/>
      </w:pPr>
      <w:rPr>
        <w:rFonts w:cs="Times New Roman"/>
      </w:rPr>
    </w:lvl>
    <w:lvl w:ilvl="8">
      <w:start w:val="1"/>
      <w:numFmt w:val="lowerRoman"/>
      <w:lvlText w:val="%9."/>
      <w:lvlJc w:val="right"/>
      <w:pPr>
        <w:ind w:left="6054" w:hanging="180"/>
      </w:pPr>
      <w:rPr>
        <w:rFonts w:cs="Times New Roman"/>
      </w:rPr>
    </w:lvl>
  </w:abstractNum>
  <w:abstractNum w:abstractNumId="28">
    <w:nsid w:val="51F74831"/>
    <w:multiLevelType w:val="hybridMultilevel"/>
    <w:tmpl w:val="6A12C42E"/>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538E3481"/>
    <w:multiLevelType w:val="hybridMultilevel"/>
    <w:tmpl w:val="E404EB60"/>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55B13634"/>
    <w:multiLevelType w:val="hybridMultilevel"/>
    <w:tmpl w:val="3EBC06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1">
    <w:nsid w:val="57F108E8"/>
    <w:multiLevelType w:val="hybridMultilevel"/>
    <w:tmpl w:val="63DC5A78"/>
    <w:lvl w:ilvl="0" w:tplc="EBBC4AEA">
      <w:start w:val="1"/>
      <w:numFmt w:val="decimal"/>
      <w:lvlText w:val="10.%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5BE777F9"/>
    <w:multiLevelType w:val="hybridMultilevel"/>
    <w:tmpl w:val="CF8CD0E4"/>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nsid w:val="681C5577"/>
    <w:multiLevelType w:val="hybridMultilevel"/>
    <w:tmpl w:val="F0243662"/>
    <w:lvl w:ilvl="0" w:tplc="7A0E0DFC">
      <w:start w:val="1"/>
      <w:numFmt w:val="russianLower"/>
      <w:lvlText w:val="%1)"/>
      <w:lvlJc w:val="left"/>
      <w:pPr>
        <w:ind w:left="1245" w:hanging="360"/>
      </w:pPr>
      <w:rPr>
        <w:rFonts w:cs="Times New Roman" w:hint="default"/>
      </w:rPr>
    </w:lvl>
    <w:lvl w:ilvl="1" w:tplc="04190019" w:tentative="1">
      <w:start w:val="1"/>
      <w:numFmt w:val="lowerLetter"/>
      <w:lvlText w:val="%2."/>
      <w:lvlJc w:val="left"/>
      <w:pPr>
        <w:ind w:left="1965" w:hanging="360"/>
      </w:pPr>
      <w:rPr>
        <w:rFonts w:cs="Times New Roman"/>
      </w:rPr>
    </w:lvl>
    <w:lvl w:ilvl="2" w:tplc="0419001B" w:tentative="1">
      <w:start w:val="1"/>
      <w:numFmt w:val="lowerRoman"/>
      <w:lvlText w:val="%3."/>
      <w:lvlJc w:val="right"/>
      <w:pPr>
        <w:ind w:left="2685" w:hanging="180"/>
      </w:pPr>
      <w:rPr>
        <w:rFonts w:cs="Times New Roman"/>
      </w:rPr>
    </w:lvl>
    <w:lvl w:ilvl="3" w:tplc="0419000F" w:tentative="1">
      <w:start w:val="1"/>
      <w:numFmt w:val="decimal"/>
      <w:lvlText w:val="%4."/>
      <w:lvlJc w:val="left"/>
      <w:pPr>
        <w:ind w:left="3405" w:hanging="360"/>
      </w:pPr>
      <w:rPr>
        <w:rFonts w:cs="Times New Roman"/>
      </w:rPr>
    </w:lvl>
    <w:lvl w:ilvl="4" w:tplc="04190019" w:tentative="1">
      <w:start w:val="1"/>
      <w:numFmt w:val="lowerLetter"/>
      <w:lvlText w:val="%5."/>
      <w:lvlJc w:val="left"/>
      <w:pPr>
        <w:ind w:left="4125" w:hanging="360"/>
      </w:pPr>
      <w:rPr>
        <w:rFonts w:cs="Times New Roman"/>
      </w:rPr>
    </w:lvl>
    <w:lvl w:ilvl="5" w:tplc="0419001B" w:tentative="1">
      <w:start w:val="1"/>
      <w:numFmt w:val="lowerRoman"/>
      <w:lvlText w:val="%6."/>
      <w:lvlJc w:val="right"/>
      <w:pPr>
        <w:ind w:left="4845" w:hanging="180"/>
      </w:pPr>
      <w:rPr>
        <w:rFonts w:cs="Times New Roman"/>
      </w:rPr>
    </w:lvl>
    <w:lvl w:ilvl="6" w:tplc="0419000F" w:tentative="1">
      <w:start w:val="1"/>
      <w:numFmt w:val="decimal"/>
      <w:lvlText w:val="%7."/>
      <w:lvlJc w:val="left"/>
      <w:pPr>
        <w:ind w:left="5565" w:hanging="360"/>
      </w:pPr>
      <w:rPr>
        <w:rFonts w:cs="Times New Roman"/>
      </w:rPr>
    </w:lvl>
    <w:lvl w:ilvl="7" w:tplc="04190019" w:tentative="1">
      <w:start w:val="1"/>
      <w:numFmt w:val="lowerLetter"/>
      <w:lvlText w:val="%8."/>
      <w:lvlJc w:val="left"/>
      <w:pPr>
        <w:ind w:left="6285" w:hanging="360"/>
      </w:pPr>
      <w:rPr>
        <w:rFonts w:cs="Times New Roman"/>
      </w:rPr>
    </w:lvl>
    <w:lvl w:ilvl="8" w:tplc="0419001B" w:tentative="1">
      <w:start w:val="1"/>
      <w:numFmt w:val="lowerRoman"/>
      <w:lvlText w:val="%9."/>
      <w:lvlJc w:val="right"/>
      <w:pPr>
        <w:ind w:left="7005" w:hanging="180"/>
      </w:pPr>
      <w:rPr>
        <w:rFonts w:cs="Times New Roman"/>
      </w:rPr>
    </w:lvl>
  </w:abstractNum>
  <w:abstractNum w:abstractNumId="34">
    <w:nsid w:val="68C761C4"/>
    <w:multiLevelType w:val="hybridMultilevel"/>
    <w:tmpl w:val="B7A2372C"/>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6A700E6B"/>
    <w:multiLevelType w:val="hybridMultilevel"/>
    <w:tmpl w:val="C12646C6"/>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nsid w:val="6E213542"/>
    <w:multiLevelType w:val="multilevel"/>
    <w:tmpl w:val="1B1662E4"/>
    <w:lvl w:ilvl="0">
      <w:start w:val="1"/>
      <w:numFmt w:val="decimal"/>
      <w:lvlText w:val="2.%1."/>
      <w:lvlJc w:val="left"/>
      <w:pPr>
        <w:ind w:left="785" w:hanging="360"/>
      </w:pPr>
      <w:rPr>
        <w:rFonts w:cs="Times New Roman" w:hint="default"/>
      </w:rPr>
    </w:lvl>
    <w:lvl w:ilvl="1">
      <w:start w:val="1"/>
      <w:numFmt w:val="none"/>
      <w:lvlText w:val="2.72."/>
      <w:lvlJc w:val="left"/>
      <w:pPr>
        <w:tabs>
          <w:tab w:val="num" w:pos="1014"/>
        </w:tabs>
        <w:ind w:left="1014" w:hanging="360"/>
      </w:pPr>
      <w:rPr>
        <w:rFonts w:cs="Times New Roman" w:hint="default"/>
      </w:rPr>
    </w:lvl>
    <w:lvl w:ilvl="2">
      <w:start w:val="1"/>
      <w:numFmt w:val="lowerRoman"/>
      <w:lvlText w:val="%3."/>
      <w:lvlJc w:val="right"/>
      <w:pPr>
        <w:ind w:left="1734" w:hanging="180"/>
      </w:pPr>
      <w:rPr>
        <w:rFonts w:cs="Times New Roman"/>
      </w:rPr>
    </w:lvl>
    <w:lvl w:ilvl="3">
      <w:start w:val="1"/>
      <w:numFmt w:val="decimal"/>
      <w:lvlText w:val="%4."/>
      <w:lvlJc w:val="left"/>
      <w:pPr>
        <w:ind w:left="2454" w:hanging="360"/>
      </w:pPr>
      <w:rPr>
        <w:rFonts w:cs="Times New Roman"/>
      </w:rPr>
    </w:lvl>
    <w:lvl w:ilvl="4">
      <w:start w:val="1"/>
      <w:numFmt w:val="lowerLetter"/>
      <w:lvlText w:val="%5."/>
      <w:lvlJc w:val="left"/>
      <w:pPr>
        <w:ind w:left="3174" w:hanging="360"/>
      </w:pPr>
      <w:rPr>
        <w:rFonts w:cs="Times New Roman"/>
      </w:rPr>
    </w:lvl>
    <w:lvl w:ilvl="5">
      <w:start w:val="1"/>
      <w:numFmt w:val="lowerRoman"/>
      <w:lvlText w:val="%6."/>
      <w:lvlJc w:val="right"/>
      <w:pPr>
        <w:ind w:left="3894" w:hanging="180"/>
      </w:pPr>
      <w:rPr>
        <w:rFonts w:cs="Times New Roman"/>
      </w:rPr>
    </w:lvl>
    <w:lvl w:ilvl="6">
      <w:start w:val="1"/>
      <w:numFmt w:val="decimal"/>
      <w:lvlText w:val="%7."/>
      <w:lvlJc w:val="left"/>
      <w:pPr>
        <w:ind w:left="4614" w:hanging="360"/>
      </w:pPr>
      <w:rPr>
        <w:rFonts w:cs="Times New Roman"/>
      </w:rPr>
    </w:lvl>
    <w:lvl w:ilvl="7">
      <w:start w:val="1"/>
      <w:numFmt w:val="lowerLetter"/>
      <w:lvlText w:val="%8."/>
      <w:lvlJc w:val="left"/>
      <w:pPr>
        <w:ind w:left="5334" w:hanging="360"/>
      </w:pPr>
      <w:rPr>
        <w:rFonts w:cs="Times New Roman"/>
      </w:rPr>
    </w:lvl>
    <w:lvl w:ilvl="8">
      <w:start w:val="1"/>
      <w:numFmt w:val="lowerRoman"/>
      <w:lvlText w:val="%9."/>
      <w:lvlJc w:val="right"/>
      <w:pPr>
        <w:ind w:left="6054" w:hanging="180"/>
      </w:pPr>
      <w:rPr>
        <w:rFonts w:cs="Times New Roman"/>
      </w:rPr>
    </w:lvl>
  </w:abstractNum>
  <w:abstractNum w:abstractNumId="37">
    <w:nsid w:val="6FEB4C1D"/>
    <w:multiLevelType w:val="hybridMultilevel"/>
    <w:tmpl w:val="591CFCA6"/>
    <w:lvl w:ilvl="0" w:tplc="09A093DA">
      <w:start w:val="1"/>
      <w:numFmt w:val="none"/>
      <w:lvlText w:val="2.75."/>
      <w:lvlJc w:val="left"/>
      <w:pPr>
        <w:tabs>
          <w:tab w:val="num" w:pos="0"/>
        </w:tabs>
        <w:ind w:left="78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4"/>
  </w:num>
  <w:num w:numId="3">
    <w:abstractNumId w:val="11"/>
  </w:num>
  <w:num w:numId="4">
    <w:abstractNumId w:val="10"/>
  </w:num>
  <w:num w:numId="5">
    <w:abstractNumId w:val="0"/>
  </w:num>
  <w:num w:numId="6">
    <w:abstractNumId w:val="19"/>
  </w:num>
  <w:num w:numId="7">
    <w:abstractNumId w:val="12"/>
  </w:num>
  <w:num w:numId="8">
    <w:abstractNumId w:val="2"/>
  </w:num>
  <w:num w:numId="9">
    <w:abstractNumId w:val="7"/>
  </w:num>
  <w:num w:numId="10">
    <w:abstractNumId w:val="21"/>
  </w:num>
  <w:num w:numId="11">
    <w:abstractNumId w:val="34"/>
  </w:num>
  <w:num w:numId="12">
    <w:abstractNumId w:val="5"/>
  </w:num>
  <w:num w:numId="13">
    <w:abstractNumId w:val="26"/>
  </w:num>
  <w:num w:numId="14">
    <w:abstractNumId w:val="32"/>
  </w:num>
  <w:num w:numId="15">
    <w:abstractNumId w:val="9"/>
  </w:num>
  <w:num w:numId="16">
    <w:abstractNumId w:val="23"/>
  </w:num>
  <w:num w:numId="17">
    <w:abstractNumId w:val="14"/>
  </w:num>
  <w:num w:numId="18">
    <w:abstractNumId w:val="28"/>
  </w:num>
  <w:num w:numId="19">
    <w:abstractNumId w:val="24"/>
  </w:num>
  <w:num w:numId="20">
    <w:abstractNumId w:val="25"/>
  </w:num>
  <w:num w:numId="21">
    <w:abstractNumId w:val="22"/>
  </w:num>
  <w:num w:numId="22">
    <w:abstractNumId w:val="29"/>
  </w:num>
  <w:num w:numId="23">
    <w:abstractNumId w:val="1"/>
  </w:num>
  <w:num w:numId="24">
    <w:abstractNumId w:val="35"/>
  </w:num>
  <w:num w:numId="25">
    <w:abstractNumId w:val="13"/>
  </w:num>
  <w:num w:numId="26">
    <w:abstractNumId w:val="30"/>
  </w:num>
  <w:num w:numId="27">
    <w:abstractNumId w:val="18"/>
  </w:num>
  <w:num w:numId="28">
    <w:abstractNumId w:val="15"/>
  </w:num>
  <w:num w:numId="29">
    <w:abstractNumId w:val="31"/>
  </w:num>
  <w:num w:numId="30">
    <w:abstractNumId w:val="17"/>
  </w:num>
  <w:num w:numId="31">
    <w:abstractNumId w:val="33"/>
  </w:num>
  <w:num w:numId="32">
    <w:abstractNumId w:val="6"/>
  </w:num>
  <w:num w:numId="33">
    <w:abstractNumId w:val="3"/>
  </w:num>
  <w:num w:numId="34">
    <w:abstractNumId w:val="8"/>
  </w:num>
  <w:num w:numId="35">
    <w:abstractNumId w:val="36"/>
  </w:num>
  <w:num w:numId="36">
    <w:abstractNumId w:val="20"/>
  </w:num>
  <w:num w:numId="37">
    <w:abstractNumId w:val="27"/>
  </w:num>
  <w:num w:numId="38">
    <w:abstractNumId w:val="3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FD7"/>
    <w:rsid w:val="00034954"/>
    <w:rsid w:val="000D6943"/>
    <w:rsid w:val="000F7A4E"/>
    <w:rsid w:val="00176B3F"/>
    <w:rsid w:val="00225B7C"/>
    <w:rsid w:val="002C0AAC"/>
    <w:rsid w:val="0032580F"/>
    <w:rsid w:val="003462B4"/>
    <w:rsid w:val="0037120F"/>
    <w:rsid w:val="00390B27"/>
    <w:rsid w:val="003A1585"/>
    <w:rsid w:val="003A6107"/>
    <w:rsid w:val="003F454D"/>
    <w:rsid w:val="004608E7"/>
    <w:rsid w:val="00484CEE"/>
    <w:rsid w:val="00493723"/>
    <w:rsid w:val="004A4824"/>
    <w:rsid w:val="004A5005"/>
    <w:rsid w:val="0055719E"/>
    <w:rsid w:val="005A0FF1"/>
    <w:rsid w:val="005A484E"/>
    <w:rsid w:val="005A5B2F"/>
    <w:rsid w:val="00635741"/>
    <w:rsid w:val="00691C95"/>
    <w:rsid w:val="006A03F3"/>
    <w:rsid w:val="006B1811"/>
    <w:rsid w:val="006B6677"/>
    <w:rsid w:val="0070760F"/>
    <w:rsid w:val="00750459"/>
    <w:rsid w:val="007547B9"/>
    <w:rsid w:val="007A76F5"/>
    <w:rsid w:val="007D333A"/>
    <w:rsid w:val="00807531"/>
    <w:rsid w:val="008138AF"/>
    <w:rsid w:val="0093317B"/>
    <w:rsid w:val="00974C25"/>
    <w:rsid w:val="00990962"/>
    <w:rsid w:val="00997F30"/>
    <w:rsid w:val="009B34A1"/>
    <w:rsid w:val="00A05A39"/>
    <w:rsid w:val="00A47745"/>
    <w:rsid w:val="00A573FF"/>
    <w:rsid w:val="00A952C9"/>
    <w:rsid w:val="00AB3FD7"/>
    <w:rsid w:val="00B2271D"/>
    <w:rsid w:val="00B47DC8"/>
    <w:rsid w:val="00B63F35"/>
    <w:rsid w:val="00B8720F"/>
    <w:rsid w:val="00BA15B0"/>
    <w:rsid w:val="00BA76CD"/>
    <w:rsid w:val="00C2259A"/>
    <w:rsid w:val="00CA3F5E"/>
    <w:rsid w:val="00CB4975"/>
    <w:rsid w:val="00D64DC7"/>
    <w:rsid w:val="00D65DD7"/>
    <w:rsid w:val="00DE4614"/>
    <w:rsid w:val="00E550AD"/>
    <w:rsid w:val="00EC19BE"/>
    <w:rsid w:val="00EE4465"/>
    <w:rsid w:val="00EE50FD"/>
    <w:rsid w:val="00F172CF"/>
    <w:rsid w:val="00F76E6D"/>
    <w:rsid w:val="00FA336C"/>
    <w:rsid w:val="00FB2B65"/>
    <w:rsid w:val="00FD26AA"/>
    <w:rsid w:val="00FE10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E4614"/>
    <w:pPr>
      <w:ind w:firstLine="567"/>
      <w:jc w:val="both"/>
    </w:pPr>
    <w:rPr>
      <w:lang w:eastAsia="en-US"/>
    </w:rPr>
  </w:style>
  <w:style w:type="paragraph" w:styleId="Heading1">
    <w:name w:val="heading 1"/>
    <w:basedOn w:val="Normal"/>
    <w:next w:val="Normal"/>
    <w:link w:val="Heading1Char"/>
    <w:uiPriority w:val="99"/>
    <w:qFormat/>
    <w:rsid w:val="00F172CF"/>
    <w:pPr>
      <w:keepNext/>
      <w:spacing w:before="240" w:after="60"/>
      <w:outlineLvl w:val="0"/>
    </w:pPr>
    <w:rPr>
      <w:rFonts w:ascii="Cambria" w:eastAsia="Times New Roman" w:hAnsi="Cambria"/>
      <w:b/>
      <w:bCs/>
      <w:kern w:val="32"/>
      <w:sz w:val="32"/>
      <w:szCs w:val="32"/>
      <w:lang w:eastAsia="ru-RU"/>
    </w:rPr>
  </w:style>
  <w:style w:type="paragraph" w:styleId="Heading2">
    <w:name w:val="heading 2"/>
    <w:basedOn w:val="Normal"/>
    <w:next w:val="Normal"/>
    <w:link w:val="Heading2Char"/>
    <w:uiPriority w:val="99"/>
    <w:qFormat/>
    <w:rsid w:val="00F172CF"/>
    <w:pPr>
      <w:keepNext/>
      <w:spacing w:before="240" w:after="60"/>
      <w:outlineLvl w:val="1"/>
    </w:pPr>
    <w:rPr>
      <w:rFonts w:ascii="Cambria" w:eastAsia="Times New Roman" w:hAnsi="Cambria"/>
      <w:b/>
      <w:bCs/>
      <w:i/>
      <w:iCs/>
      <w:sz w:val="28"/>
      <w:szCs w:val="28"/>
      <w:lang w:eastAsia="ru-RU"/>
    </w:rPr>
  </w:style>
  <w:style w:type="paragraph" w:styleId="Heading3">
    <w:name w:val="heading 3"/>
    <w:basedOn w:val="Normal"/>
    <w:next w:val="Normal"/>
    <w:link w:val="Heading3Char"/>
    <w:uiPriority w:val="99"/>
    <w:qFormat/>
    <w:rsid w:val="00F172CF"/>
    <w:pPr>
      <w:keepNext/>
      <w:spacing w:before="240" w:after="60"/>
      <w:outlineLvl w:val="2"/>
    </w:pPr>
    <w:rPr>
      <w:rFonts w:ascii="Cambria" w:eastAsia="Times New Roman" w:hAnsi="Cambria"/>
      <w:b/>
      <w:bCs/>
      <w:sz w:val="26"/>
      <w:szCs w:val="26"/>
      <w:lang w:eastAsia="ru-RU"/>
    </w:rPr>
  </w:style>
  <w:style w:type="paragraph" w:styleId="Heading4">
    <w:name w:val="heading 4"/>
    <w:basedOn w:val="Normal"/>
    <w:next w:val="Normal"/>
    <w:link w:val="Heading4Char"/>
    <w:uiPriority w:val="99"/>
    <w:qFormat/>
    <w:rsid w:val="00F172CF"/>
    <w:pPr>
      <w:keepNext/>
      <w:spacing w:before="240" w:after="60"/>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F172CF"/>
    <w:pPr>
      <w:spacing w:before="240" w:after="60"/>
      <w:outlineLvl w:val="4"/>
    </w:pPr>
    <w:rPr>
      <w:rFonts w:eastAsia="Times New Roman"/>
      <w:b/>
      <w:bCs/>
      <w:i/>
      <w:iCs/>
      <w:sz w:val="26"/>
      <w:szCs w:val="26"/>
      <w:lang w:eastAsia="ru-RU"/>
    </w:rPr>
  </w:style>
  <w:style w:type="paragraph" w:styleId="Heading6">
    <w:name w:val="heading 6"/>
    <w:basedOn w:val="Normal"/>
    <w:next w:val="Normal"/>
    <w:link w:val="Heading6Char"/>
    <w:uiPriority w:val="99"/>
    <w:qFormat/>
    <w:rsid w:val="00F172CF"/>
    <w:pPr>
      <w:spacing w:before="240" w:after="60"/>
      <w:outlineLvl w:val="5"/>
    </w:pPr>
    <w:rPr>
      <w:rFonts w:eastAsia="Times New Roman"/>
      <w:b/>
      <w:bCs/>
      <w:sz w:val="20"/>
      <w:szCs w:val="20"/>
      <w:lang w:eastAsia="ru-RU"/>
    </w:rPr>
  </w:style>
  <w:style w:type="paragraph" w:styleId="Heading7">
    <w:name w:val="heading 7"/>
    <w:basedOn w:val="Normal"/>
    <w:next w:val="Normal"/>
    <w:link w:val="Heading7Char"/>
    <w:uiPriority w:val="99"/>
    <w:qFormat/>
    <w:rsid w:val="00F172CF"/>
    <w:pPr>
      <w:spacing w:before="240" w:after="60"/>
      <w:outlineLvl w:val="6"/>
    </w:pPr>
    <w:rPr>
      <w:rFonts w:eastAsia="Times New Roman"/>
      <w:sz w:val="24"/>
      <w:szCs w:val="24"/>
      <w:lang w:eastAsia="ru-RU"/>
    </w:rPr>
  </w:style>
  <w:style w:type="paragraph" w:styleId="Heading8">
    <w:name w:val="heading 8"/>
    <w:basedOn w:val="Normal"/>
    <w:next w:val="Normal"/>
    <w:link w:val="Heading8Char"/>
    <w:uiPriority w:val="99"/>
    <w:qFormat/>
    <w:rsid w:val="00F172CF"/>
    <w:pPr>
      <w:spacing w:before="240" w:after="60"/>
      <w:outlineLvl w:val="7"/>
    </w:pPr>
    <w:rPr>
      <w:rFonts w:eastAsia="Times New Roman"/>
      <w:i/>
      <w:iCs/>
      <w:sz w:val="24"/>
      <w:szCs w:val="24"/>
      <w:lang w:eastAsia="ru-RU"/>
    </w:rPr>
  </w:style>
  <w:style w:type="paragraph" w:styleId="Heading9">
    <w:name w:val="heading 9"/>
    <w:basedOn w:val="Normal"/>
    <w:next w:val="Normal"/>
    <w:link w:val="Heading9Char"/>
    <w:uiPriority w:val="99"/>
    <w:qFormat/>
    <w:rsid w:val="00F172CF"/>
    <w:pPr>
      <w:spacing w:before="240" w:after="60"/>
      <w:outlineLvl w:val="8"/>
    </w:pPr>
    <w:rPr>
      <w:rFonts w:ascii="Cambria" w:eastAsia="Times New Roman" w:hAnsi="Cambria"/>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72C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72C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72C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72C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172C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172CF"/>
    <w:rPr>
      <w:rFonts w:ascii="Calibri" w:hAnsi="Calibri" w:cs="Times New Roman"/>
      <w:b/>
      <w:bCs/>
      <w:sz w:val="20"/>
      <w:szCs w:val="20"/>
    </w:rPr>
  </w:style>
  <w:style w:type="character" w:customStyle="1" w:styleId="Heading7Char">
    <w:name w:val="Heading 7 Char"/>
    <w:basedOn w:val="DefaultParagraphFont"/>
    <w:link w:val="Heading7"/>
    <w:uiPriority w:val="99"/>
    <w:semiHidden/>
    <w:locked/>
    <w:rsid w:val="00F172C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172C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172CF"/>
    <w:rPr>
      <w:rFonts w:ascii="Cambria" w:hAnsi="Cambria" w:cs="Times New Roman"/>
      <w:sz w:val="20"/>
      <w:szCs w:val="20"/>
    </w:rPr>
  </w:style>
  <w:style w:type="paragraph" w:customStyle="1" w:styleId="ConsPlusNormal">
    <w:name w:val="ConsPlusNormal"/>
    <w:uiPriority w:val="99"/>
    <w:rsid w:val="00F172CF"/>
    <w:pPr>
      <w:widowControl w:val="0"/>
      <w:autoSpaceDE w:val="0"/>
      <w:autoSpaceDN w:val="0"/>
      <w:adjustRightInd w:val="0"/>
      <w:ind w:firstLine="720"/>
      <w:jc w:val="both"/>
    </w:pPr>
    <w:rPr>
      <w:rFonts w:ascii="Times New Roman" w:eastAsia="Times New Roman" w:hAnsi="Times New Roman"/>
      <w:sz w:val="24"/>
      <w:szCs w:val="24"/>
    </w:rPr>
  </w:style>
  <w:style w:type="paragraph" w:styleId="Title">
    <w:name w:val="Title"/>
    <w:basedOn w:val="Normal"/>
    <w:next w:val="Normal"/>
    <w:link w:val="TitleChar"/>
    <w:uiPriority w:val="99"/>
    <w:qFormat/>
    <w:rsid w:val="00F172CF"/>
    <w:pPr>
      <w:spacing w:before="240" w:after="60"/>
      <w:jc w:val="center"/>
      <w:outlineLvl w:val="0"/>
    </w:pPr>
    <w:rPr>
      <w:rFonts w:ascii="Cambria" w:eastAsia="Times New Roman" w:hAnsi="Cambria"/>
      <w:b/>
      <w:bCs/>
      <w:kern w:val="28"/>
      <w:sz w:val="32"/>
      <w:szCs w:val="32"/>
      <w:lang w:eastAsia="ru-RU"/>
    </w:rPr>
  </w:style>
  <w:style w:type="character" w:customStyle="1" w:styleId="TitleChar">
    <w:name w:val="Title Char"/>
    <w:basedOn w:val="DefaultParagraphFont"/>
    <w:link w:val="Title"/>
    <w:uiPriority w:val="99"/>
    <w:locked/>
    <w:rsid w:val="00F172CF"/>
    <w:rPr>
      <w:rFonts w:ascii="Cambria" w:hAnsi="Cambria" w:cs="Times New Roman"/>
      <w:b/>
      <w:bCs/>
      <w:kern w:val="28"/>
      <w:sz w:val="32"/>
      <w:szCs w:val="32"/>
    </w:rPr>
  </w:style>
  <w:style w:type="paragraph" w:styleId="Subtitle">
    <w:name w:val="Subtitle"/>
    <w:basedOn w:val="Normal"/>
    <w:next w:val="Normal"/>
    <w:link w:val="SubtitleChar"/>
    <w:uiPriority w:val="99"/>
    <w:qFormat/>
    <w:rsid w:val="00F172CF"/>
    <w:pPr>
      <w:spacing w:after="60"/>
      <w:jc w:val="center"/>
      <w:outlineLvl w:val="1"/>
    </w:pPr>
    <w:rPr>
      <w:rFonts w:ascii="Cambria" w:eastAsia="Times New Roman" w:hAnsi="Cambria"/>
      <w:sz w:val="24"/>
      <w:szCs w:val="24"/>
      <w:lang w:eastAsia="ru-RU"/>
    </w:rPr>
  </w:style>
  <w:style w:type="character" w:customStyle="1" w:styleId="SubtitleChar">
    <w:name w:val="Subtitle Char"/>
    <w:basedOn w:val="DefaultParagraphFont"/>
    <w:link w:val="Subtitle"/>
    <w:uiPriority w:val="99"/>
    <w:locked/>
    <w:rsid w:val="00F172CF"/>
    <w:rPr>
      <w:rFonts w:ascii="Cambria" w:hAnsi="Cambria" w:cs="Times New Roman"/>
      <w:sz w:val="24"/>
      <w:szCs w:val="24"/>
    </w:rPr>
  </w:style>
  <w:style w:type="character" w:styleId="Strong">
    <w:name w:val="Strong"/>
    <w:basedOn w:val="DefaultParagraphFont"/>
    <w:uiPriority w:val="99"/>
    <w:qFormat/>
    <w:rsid w:val="00F172CF"/>
    <w:rPr>
      <w:rFonts w:cs="Times New Roman"/>
      <w:b/>
    </w:rPr>
  </w:style>
  <w:style w:type="character" w:styleId="Emphasis">
    <w:name w:val="Emphasis"/>
    <w:basedOn w:val="DefaultParagraphFont"/>
    <w:uiPriority w:val="99"/>
    <w:qFormat/>
    <w:rsid w:val="00F172CF"/>
    <w:rPr>
      <w:rFonts w:ascii="Calibri" w:hAnsi="Calibri" w:cs="Times New Roman"/>
      <w:b/>
      <w:i/>
    </w:rPr>
  </w:style>
  <w:style w:type="paragraph" w:styleId="NoSpacing">
    <w:name w:val="No Spacing"/>
    <w:basedOn w:val="Normal"/>
    <w:uiPriority w:val="99"/>
    <w:qFormat/>
    <w:rsid w:val="00F172CF"/>
    <w:rPr>
      <w:rFonts w:eastAsia="Times New Roman"/>
      <w:sz w:val="24"/>
      <w:szCs w:val="32"/>
      <w:lang w:val="en-US"/>
    </w:rPr>
  </w:style>
  <w:style w:type="paragraph" w:styleId="ListParagraph">
    <w:name w:val="List Paragraph"/>
    <w:basedOn w:val="Normal"/>
    <w:uiPriority w:val="99"/>
    <w:qFormat/>
    <w:rsid w:val="00F172CF"/>
    <w:pPr>
      <w:ind w:left="720"/>
      <w:contextualSpacing/>
    </w:pPr>
    <w:rPr>
      <w:rFonts w:eastAsia="Times New Roman"/>
      <w:sz w:val="24"/>
      <w:szCs w:val="24"/>
      <w:lang w:val="en-US"/>
    </w:rPr>
  </w:style>
  <w:style w:type="paragraph" w:styleId="Quote">
    <w:name w:val="Quote"/>
    <w:basedOn w:val="Normal"/>
    <w:next w:val="Normal"/>
    <w:link w:val="QuoteChar"/>
    <w:uiPriority w:val="99"/>
    <w:qFormat/>
    <w:rsid w:val="00F172CF"/>
    <w:rPr>
      <w:rFonts w:eastAsia="Times New Roman"/>
      <w:i/>
      <w:sz w:val="24"/>
      <w:szCs w:val="24"/>
      <w:lang w:eastAsia="ru-RU"/>
    </w:rPr>
  </w:style>
  <w:style w:type="character" w:customStyle="1" w:styleId="QuoteChar">
    <w:name w:val="Quote Char"/>
    <w:basedOn w:val="DefaultParagraphFont"/>
    <w:link w:val="Quote"/>
    <w:uiPriority w:val="99"/>
    <w:locked/>
    <w:rsid w:val="00F172CF"/>
    <w:rPr>
      <w:rFonts w:ascii="Calibri" w:hAnsi="Calibri" w:cs="Times New Roman"/>
      <w:i/>
      <w:sz w:val="24"/>
      <w:szCs w:val="24"/>
    </w:rPr>
  </w:style>
  <w:style w:type="paragraph" w:styleId="IntenseQuote">
    <w:name w:val="Intense Quote"/>
    <w:basedOn w:val="Normal"/>
    <w:next w:val="Normal"/>
    <w:link w:val="IntenseQuoteChar"/>
    <w:uiPriority w:val="99"/>
    <w:qFormat/>
    <w:rsid w:val="00F172CF"/>
    <w:pPr>
      <w:ind w:left="720" w:right="720"/>
    </w:pPr>
    <w:rPr>
      <w:rFonts w:eastAsia="Times New Roman"/>
      <w:b/>
      <w:i/>
      <w:sz w:val="24"/>
      <w:szCs w:val="20"/>
      <w:lang w:eastAsia="ru-RU"/>
    </w:rPr>
  </w:style>
  <w:style w:type="character" w:customStyle="1" w:styleId="IntenseQuoteChar">
    <w:name w:val="Intense Quote Char"/>
    <w:basedOn w:val="DefaultParagraphFont"/>
    <w:link w:val="IntenseQuote"/>
    <w:uiPriority w:val="99"/>
    <w:locked/>
    <w:rsid w:val="00F172CF"/>
    <w:rPr>
      <w:rFonts w:ascii="Calibri" w:hAnsi="Calibri" w:cs="Times New Roman"/>
      <w:b/>
      <w:i/>
      <w:sz w:val="20"/>
      <w:szCs w:val="20"/>
    </w:rPr>
  </w:style>
  <w:style w:type="character" w:styleId="SubtleEmphasis">
    <w:name w:val="Subtle Emphasis"/>
    <w:basedOn w:val="DefaultParagraphFont"/>
    <w:uiPriority w:val="99"/>
    <w:qFormat/>
    <w:rsid w:val="00F172CF"/>
    <w:rPr>
      <w:rFonts w:cs="Times New Roman"/>
      <w:i/>
      <w:color w:val="5A5A5A"/>
    </w:rPr>
  </w:style>
  <w:style w:type="character" w:styleId="IntenseEmphasis">
    <w:name w:val="Intense Emphasis"/>
    <w:basedOn w:val="DefaultParagraphFont"/>
    <w:uiPriority w:val="99"/>
    <w:qFormat/>
    <w:rsid w:val="00F172CF"/>
    <w:rPr>
      <w:rFonts w:cs="Times New Roman"/>
      <w:b/>
      <w:i/>
      <w:sz w:val="24"/>
      <w:u w:val="single"/>
    </w:rPr>
  </w:style>
  <w:style w:type="character" w:styleId="SubtleReference">
    <w:name w:val="Subtle Reference"/>
    <w:basedOn w:val="DefaultParagraphFont"/>
    <w:uiPriority w:val="99"/>
    <w:qFormat/>
    <w:rsid w:val="00F172CF"/>
    <w:rPr>
      <w:rFonts w:cs="Times New Roman"/>
      <w:sz w:val="24"/>
      <w:u w:val="single"/>
    </w:rPr>
  </w:style>
  <w:style w:type="character" w:styleId="IntenseReference">
    <w:name w:val="Intense Reference"/>
    <w:basedOn w:val="DefaultParagraphFont"/>
    <w:uiPriority w:val="99"/>
    <w:qFormat/>
    <w:rsid w:val="00F172CF"/>
    <w:rPr>
      <w:rFonts w:cs="Times New Roman"/>
      <w:b/>
      <w:sz w:val="24"/>
      <w:u w:val="single"/>
    </w:rPr>
  </w:style>
  <w:style w:type="character" w:styleId="BookTitle">
    <w:name w:val="Book Title"/>
    <w:basedOn w:val="DefaultParagraphFont"/>
    <w:uiPriority w:val="99"/>
    <w:qFormat/>
    <w:rsid w:val="00F172CF"/>
    <w:rPr>
      <w:rFonts w:ascii="Cambria" w:hAnsi="Cambria" w:cs="Times New Roman"/>
      <w:b/>
      <w:i/>
      <w:sz w:val="24"/>
    </w:rPr>
  </w:style>
  <w:style w:type="paragraph" w:styleId="TOCHeading">
    <w:name w:val="TOC Heading"/>
    <w:basedOn w:val="Heading1"/>
    <w:next w:val="Normal"/>
    <w:uiPriority w:val="99"/>
    <w:qFormat/>
    <w:rsid w:val="00F172CF"/>
    <w:pPr>
      <w:outlineLvl w:val="9"/>
    </w:pPr>
  </w:style>
  <w:style w:type="paragraph" w:styleId="BalloonText">
    <w:name w:val="Balloon Text"/>
    <w:basedOn w:val="Normal"/>
    <w:link w:val="BalloonTextChar"/>
    <w:uiPriority w:val="99"/>
    <w:semiHidden/>
    <w:rsid w:val="00F172CF"/>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locked/>
    <w:rsid w:val="00F172CF"/>
    <w:rPr>
      <w:rFonts w:ascii="Tahoma" w:hAnsi="Tahoma" w:cs="Tahoma"/>
      <w:sz w:val="16"/>
      <w:szCs w:val="16"/>
      <w:lang w:val="en-US"/>
    </w:rPr>
  </w:style>
  <w:style w:type="paragraph" w:styleId="NormalWeb">
    <w:name w:val="Normal (Web)"/>
    <w:basedOn w:val="Normal"/>
    <w:uiPriority w:val="99"/>
    <w:semiHidden/>
    <w:rsid w:val="00F172CF"/>
    <w:pPr>
      <w:spacing w:before="100" w:beforeAutospacing="1" w:after="100" w:afterAutospacing="1"/>
    </w:pPr>
    <w:rPr>
      <w:rFonts w:ascii="Times New Roman" w:eastAsia="Times New Roman" w:hAnsi="Times New Roman"/>
      <w:sz w:val="24"/>
      <w:szCs w:val="24"/>
      <w:lang w:eastAsia="ru-RU"/>
    </w:rPr>
  </w:style>
  <w:style w:type="table" w:styleId="TableGrid">
    <w:name w:val="Table Grid"/>
    <w:basedOn w:val="TableNormal"/>
    <w:uiPriority w:val="99"/>
    <w:rsid w:val="00F172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F172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F172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172CF"/>
    <w:pPr>
      <w:tabs>
        <w:tab w:val="center" w:pos="4677"/>
        <w:tab w:val="right" w:pos="9355"/>
      </w:tabs>
    </w:pPr>
  </w:style>
  <w:style w:type="character" w:customStyle="1" w:styleId="HeaderChar">
    <w:name w:val="Header Char"/>
    <w:basedOn w:val="DefaultParagraphFont"/>
    <w:link w:val="Header"/>
    <w:uiPriority w:val="99"/>
    <w:locked/>
    <w:rsid w:val="00F172CF"/>
    <w:rPr>
      <w:rFonts w:cs="Times New Roman"/>
    </w:rPr>
  </w:style>
  <w:style w:type="paragraph" w:styleId="Footer">
    <w:name w:val="footer"/>
    <w:basedOn w:val="Normal"/>
    <w:link w:val="FooterChar"/>
    <w:uiPriority w:val="99"/>
    <w:rsid w:val="00F172CF"/>
    <w:pPr>
      <w:tabs>
        <w:tab w:val="center" w:pos="4677"/>
        <w:tab w:val="right" w:pos="9355"/>
      </w:tabs>
    </w:pPr>
  </w:style>
  <w:style w:type="character" w:customStyle="1" w:styleId="FooterChar">
    <w:name w:val="Footer Char"/>
    <w:basedOn w:val="DefaultParagraphFont"/>
    <w:link w:val="Footer"/>
    <w:uiPriority w:val="99"/>
    <w:locked/>
    <w:rsid w:val="00F172CF"/>
    <w:rPr>
      <w:rFonts w:cs="Times New Roman"/>
    </w:rPr>
  </w:style>
  <w:style w:type="character" w:styleId="Hyperlink">
    <w:name w:val="Hyperlink"/>
    <w:basedOn w:val="DefaultParagraphFont"/>
    <w:uiPriority w:val="99"/>
    <w:semiHidden/>
    <w:rsid w:val="00EE4465"/>
    <w:rPr>
      <w:rFonts w:ascii="Times New Roman" w:hAnsi="Times New Roman" w:cs="Times New Roman"/>
      <w:color w:val="0000FF"/>
      <w:u w:val="single"/>
    </w:rPr>
  </w:style>
  <w:style w:type="character" w:styleId="PageNumber">
    <w:name w:val="page number"/>
    <w:basedOn w:val="DefaultParagraphFont"/>
    <w:uiPriority w:val="99"/>
    <w:locked/>
    <w:rsid w:val="007A76F5"/>
    <w:rPr>
      <w:rFonts w:cs="Times New Roman"/>
    </w:rPr>
  </w:style>
</w:styles>
</file>

<file path=word/webSettings.xml><?xml version="1.0" encoding="utf-8"?>
<w:webSettings xmlns:r="http://schemas.openxmlformats.org/officeDocument/2006/relationships" xmlns:w="http://schemas.openxmlformats.org/wordprocessingml/2006/main">
  <w:divs>
    <w:div w:id="537862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D3DDF1F0EFE06E3648071E9D7KAF7E" TargetMode="External"/><Relationship Id="rId13" Type="http://schemas.openxmlformats.org/officeDocument/2006/relationships/hyperlink" Target="consultantplus://offline/ref=7226DE08063F19F2D5058EDF129B4CC6683DDF1B0FF75BE96CD97DEBD0A8FA240E4160592E0514K1FC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E1EDB99C1F772C01DD549013F2A77B946A1279D2777BEB60075615C5F8FFE5D08A932DEB87BtEF" TargetMode="External"/><Relationship Id="rId12" Type="http://schemas.openxmlformats.org/officeDocument/2006/relationships/hyperlink" Target="consultantplus://offline/ref=7226DE08063F19F2D5058EDF129B4CC6683DDF1B0FF75BE96CD97DEBD0A8FA240E4160592E0610K1F6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226DE08063F19F2D5058EDF129B4CC6683DDF1B0FF75BE96CD97DEBD0A8FA240E4160592E0516K1F4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3F21793BD3EA90ED5D8065180E68F04429406923C8EAA9B199D938D0F80969D6B776377808DEXDNCK" TargetMode="External"/><Relationship Id="rId5" Type="http://schemas.openxmlformats.org/officeDocument/2006/relationships/footnotes" Target="footnotes.xml"/><Relationship Id="rId15" Type="http://schemas.openxmlformats.org/officeDocument/2006/relationships/hyperlink" Target="consultantplus://offline/ref=7226DE08063F19F2D5058EDF129B4CC6683DDF1B0FF75BE96CD97DEBD0A8FA240E4160592E0519K1F6E" TargetMode="External"/><Relationship Id="rId10" Type="http://schemas.openxmlformats.org/officeDocument/2006/relationships/hyperlink" Target="consultantplus://offline/ref=7FABAC01FF2EDA9B93A6813E5C7C70002E0822C36A4E49052F45E1EAD95F2711544861E6B8AA56EBcFO9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7226DE08063F19F2D5058EDF129B4CC66F3AD81D0AF75BE96CD97DEBD0A8FA240E4160592E0710K1F5E" TargetMode="External"/><Relationship Id="rId14" Type="http://schemas.openxmlformats.org/officeDocument/2006/relationships/hyperlink" Target="consultantplus://offline/ref=7226DE08063F19F2D5058EDF129B4CC6683DDF1B0FF75BE96CD97DEBD0A8FA240E4160592E0516K1F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40</Pages>
  <Words>15291</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33</cp:revision>
  <cp:lastPrinted>2017-11-02T11:01:00Z</cp:lastPrinted>
  <dcterms:created xsi:type="dcterms:W3CDTF">2017-11-01T12:19:00Z</dcterms:created>
  <dcterms:modified xsi:type="dcterms:W3CDTF">2017-11-02T11:08:00Z</dcterms:modified>
</cp:coreProperties>
</file>