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EA4" w:rsidRPr="00C20EA4" w:rsidRDefault="00C20EA4" w:rsidP="00437415">
      <w:pPr>
        <w:autoSpaceDE w:val="0"/>
        <w:autoSpaceDN w:val="0"/>
        <w:adjustRightInd w:val="0"/>
        <w:spacing w:after="0" w:line="240" w:lineRule="auto"/>
        <w:ind w:firstLine="709"/>
        <w:jc w:val="right"/>
        <w:outlineLvl w:val="0"/>
        <w:rPr>
          <w:rFonts w:ascii="Times New Roman" w:hAnsi="Times New Roman" w:cs="Times New Roman"/>
          <w:b/>
          <w:color w:val="000000" w:themeColor="text1"/>
          <w:sz w:val="28"/>
          <w:szCs w:val="28"/>
        </w:rPr>
      </w:pPr>
      <w:r w:rsidRPr="00C20EA4">
        <w:rPr>
          <w:rFonts w:ascii="Times New Roman" w:hAnsi="Times New Roman" w:cs="Times New Roman"/>
          <w:b/>
          <w:color w:val="000000" w:themeColor="text1"/>
          <w:sz w:val="28"/>
          <w:szCs w:val="28"/>
        </w:rPr>
        <w:t>ПРОЕКТ</w:t>
      </w:r>
    </w:p>
    <w:p w:rsidR="00C20EA4" w:rsidRDefault="00C20EA4"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p>
    <w:p w:rsidR="00932BDF" w:rsidRPr="00B015E7"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r w:rsidRPr="00B015E7">
        <w:rPr>
          <w:rFonts w:ascii="Times New Roman" w:hAnsi="Times New Roman" w:cs="Times New Roman"/>
          <w:color w:val="000000" w:themeColor="text1"/>
          <w:sz w:val="24"/>
          <w:szCs w:val="24"/>
        </w:rPr>
        <w:t>Приложение</w:t>
      </w:r>
    </w:p>
    <w:p w:rsidR="00664E1B" w:rsidRPr="00B015E7" w:rsidRDefault="00EC4D9F" w:rsidP="00664E1B">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B015E7">
        <w:rPr>
          <w:rFonts w:ascii="Times New Roman" w:hAnsi="Times New Roman" w:cs="Times New Roman"/>
          <w:color w:val="000000" w:themeColor="text1"/>
          <w:sz w:val="24"/>
          <w:szCs w:val="24"/>
        </w:rPr>
        <w:t>к решению</w:t>
      </w:r>
      <w:r w:rsidR="00664E1B" w:rsidRPr="00B015E7">
        <w:rPr>
          <w:rFonts w:ascii="Times New Roman" w:hAnsi="Times New Roman" w:cs="Times New Roman"/>
          <w:color w:val="000000" w:themeColor="text1"/>
          <w:sz w:val="24"/>
          <w:szCs w:val="24"/>
        </w:rPr>
        <w:t xml:space="preserve"> Совета депутатов </w:t>
      </w:r>
    </w:p>
    <w:p w:rsidR="00664E1B" w:rsidRPr="00B015E7" w:rsidRDefault="00664E1B" w:rsidP="00664E1B">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B015E7">
        <w:rPr>
          <w:rFonts w:ascii="Times New Roman" w:hAnsi="Times New Roman" w:cs="Times New Roman"/>
          <w:color w:val="000000" w:themeColor="text1"/>
          <w:sz w:val="24"/>
          <w:szCs w:val="24"/>
        </w:rPr>
        <w:t>Кощинского сельского поселения</w:t>
      </w:r>
    </w:p>
    <w:p w:rsidR="00932BDF" w:rsidRPr="00B015E7" w:rsidRDefault="00664E1B" w:rsidP="00664E1B">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B015E7">
        <w:rPr>
          <w:rFonts w:ascii="Times New Roman" w:hAnsi="Times New Roman" w:cs="Times New Roman"/>
          <w:color w:val="000000" w:themeColor="text1"/>
          <w:sz w:val="24"/>
          <w:szCs w:val="24"/>
        </w:rPr>
        <w:t xml:space="preserve"> Смоленского района Смоленской области  </w:t>
      </w:r>
    </w:p>
    <w:p w:rsidR="00932BDF" w:rsidRPr="00B015E7" w:rsidRDefault="00C41A20" w:rsidP="00437415">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bookmarkStart w:id="0" w:name="_GoBack"/>
      <w:bookmarkEnd w:id="0"/>
      <w:r w:rsidRPr="00B015E7">
        <w:rPr>
          <w:rFonts w:ascii="Times New Roman" w:hAnsi="Times New Roman" w:cs="Times New Roman"/>
          <w:color w:val="000000" w:themeColor="text1"/>
          <w:sz w:val="24"/>
          <w:szCs w:val="24"/>
        </w:rPr>
        <w:t xml:space="preserve">от </w:t>
      </w:r>
      <w:r w:rsidR="00C20EA4">
        <w:rPr>
          <w:rFonts w:ascii="Times New Roman" w:hAnsi="Times New Roman" w:cs="Times New Roman"/>
          <w:color w:val="000000" w:themeColor="text1"/>
          <w:sz w:val="24"/>
          <w:szCs w:val="24"/>
        </w:rPr>
        <w:t>_______</w:t>
      </w:r>
      <w:r w:rsidRPr="00B015E7">
        <w:rPr>
          <w:rFonts w:ascii="Times New Roman" w:hAnsi="Times New Roman" w:cs="Times New Roman"/>
          <w:color w:val="000000" w:themeColor="text1"/>
          <w:sz w:val="24"/>
          <w:szCs w:val="24"/>
        </w:rPr>
        <w:t xml:space="preserve">. № </w:t>
      </w:r>
      <w:r w:rsidR="00C20EA4">
        <w:rPr>
          <w:rFonts w:ascii="Times New Roman" w:hAnsi="Times New Roman" w:cs="Times New Roman"/>
          <w:color w:val="000000" w:themeColor="text1"/>
          <w:sz w:val="24"/>
          <w:szCs w:val="24"/>
        </w:rPr>
        <w:t>____</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664E1B" w:rsidRDefault="00EC4D9F" w:rsidP="000D2907">
      <w:pPr>
        <w:pStyle w:val="ConsPlusTitle"/>
        <w:ind w:firstLine="709"/>
        <w:jc w:val="center"/>
        <w:rPr>
          <w:color w:val="000000" w:themeColor="text1"/>
        </w:rPr>
      </w:pPr>
      <w:r w:rsidRPr="00EC4D9F">
        <w:rPr>
          <w:color w:val="000000" w:themeColor="text1"/>
        </w:rPr>
        <w:t xml:space="preserve">благоустройства территории </w:t>
      </w:r>
      <w:r w:rsidR="00664E1B">
        <w:rPr>
          <w:color w:val="000000" w:themeColor="text1"/>
        </w:rPr>
        <w:t xml:space="preserve">муниципального образования </w:t>
      </w:r>
    </w:p>
    <w:p w:rsidR="00664E1B" w:rsidRDefault="00664E1B" w:rsidP="000D2907">
      <w:pPr>
        <w:pStyle w:val="ConsPlusTitle"/>
        <w:ind w:firstLine="709"/>
        <w:jc w:val="center"/>
        <w:rPr>
          <w:color w:val="000000" w:themeColor="text1"/>
        </w:rPr>
      </w:pPr>
      <w:r>
        <w:rPr>
          <w:color w:val="000000" w:themeColor="text1"/>
        </w:rPr>
        <w:t xml:space="preserve">Кощинского сельского поселения </w:t>
      </w:r>
    </w:p>
    <w:p w:rsidR="00932BDF" w:rsidRPr="00EC4D9F" w:rsidRDefault="00664E1B" w:rsidP="000D2907">
      <w:pPr>
        <w:pStyle w:val="ConsPlusTitle"/>
        <w:ind w:firstLine="709"/>
        <w:jc w:val="center"/>
        <w:rPr>
          <w:b w:val="0"/>
          <w:color w:val="000000" w:themeColor="text1"/>
        </w:rPr>
      </w:pPr>
      <w:r>
        <w:rPr>
          <w:color w:val="000000" w:themeColor="text1"/>
        </w:rPr>
        <w:t>Смоленского района Смоленской области</w:t>
      </w:r>
    </w:p>
    <w:p w:rsidR="000C01C4" w:rsidRDefault="000C01C4" w:rsidP="00437415">
      <w:pPr>
        <w:pStyle w:val="ConsPlusNormal"/>
        <w:ind w:firstLine="709"/>
        <w:jc w:val="both"/>
        <w:outlineLvl w:val="1"/>
        <w:rPr>
          <w:b/>
          <w:color w:val="000000" w:themeColor="text1"/>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FD246B" w:rsidRDefault="00FD246B" w:rsidP="00664E1B">
      <w:pPr>
        <w:pStyle w:val="ConsPlusNormal"/>
        <w:ind w:firstLine="709"/>
        <w:jc w:val="both"/>
        <w:rPr>
          <w:color w:val="000000" w:themeColor="text1"/>
        </w:rPr>
      </w:pPr>
      <w:r>
        <w:rPr>
          <w:color w:val="000000" w:themeColor="text1"/>
        </w:rPr>
        <w:t xml:space="preserve">1. </w:t>
      </w:r>
      <w:r w:rsidR="00932BDF" w:rsidRPr="00890A86">
        <w:rPr>
          <w:color w:val="000000" w:themeColor="text1"/>
        </w:rPr>
        <w:t>Настоящие Пра</w:t>
      </w:r>
      <w:r w:rsidR="00664E1B">
        <w:rPr>
          <w:color w:val="000000" w:themeColor="text1"/>
        </w:rPr>
        <w:t xml:space="preserve">вила благоустройства территории Кощинского сельского поселения Смоленского района Смоленской области </w:t>
      </w:r>
      <w:r w:rsidR="00183E60" w:rsidRPr="00890A86">
        <w:rPr>
          <w:color w:val="000000" w:themeColor="text1"/>
        </w:rPr>
        <w:t xml:space="preserve">(далее </w:t>
      </w:r>
      <w:r w:rsidR="00250CAE">
        <w:rPr>
          <w:color w:val="000000" w:themeColor="text1"/>
        </w:rPr>
        <w:t>–</w:t>
      </w:r>
      <w:r w:rsidR="00183E60" w:rsidRPr="00890A86">
        <w:rPr>
          <w:color w:val="000000" w:themeColor="text1"/>
        </w:rPr>
        <w:t xml:space="preserve"> Правила) определяют порядок</w:t>
      </w:r>
      <w:r w:rsidR="00664E1B">
        <w:rPr>
          <w:color w:val="000000" w:themeColor="text1"/>
        </w:rPr>
        <w:t xml:space="preserve"> </w:t>
      </w:r>
      <w:r w:rsidR="00932BDF" w:rsidRPr="00890A86">
        <w:rPr>
          <w:color w:val="000000" w:themeColor="text1"/>
        </w:rPr>
        <w:t>осуществления работ по уборке и содержанию территории</w:t>
      </w:r>
      <w:r w:rsidR="00664E1B">
        <w:rPr>
          <w:color w:val="000000" w:themeColor="text1"/>
        </w:rPr>
        <w:t xml:space="preserve">  Кощинского сельского поселения Смоленского района Смоленской области </w:t>
      </w:r>
      <w:r w:rsidR="00437415" w:rsidRPr="00890A86">
        <w:rPr>
          <w:color w:val="000000" w:themeColor="text1"/>
        </w:rPr>
        <w:t xml:space="preserve">(далее также – муниципальное образование) устанавливают единые нормы и требования </w:t>
      </w:r>
      <w:r w:rsidR="00932BDF" w:rsidRPr="00890A86">
        <w:rPr>
          <w:color w:val="000000" w:themeColor="text1"/>
        </w:rPr>
        <w:t xml:space="preserve">по обеспечению </w:t>
      </w:r>
      <w:r w:rsidRPr="00C3426D">
        <w:rPr>
          <w:color w:val="000000" w:themeColor="text1"/>
        </w:rPr>
        <w:t>безопасной, комфортной и привлекательной среды</w:t>
      </w:r>
      <w:r>
        <w:rPr>
          <w:color w:val="000000" w:themeColor="text1"/>
        </w:rPr>
        <w:t xml:space="preserve"> обитания </w:t>
      </w:r>
      <w:r w:rsidR="000072F5" w:rsidRPr="00890A86">
        <w:rPr>
          <w:color w:val="000000" w:themeColor="text1"/>
        </w:rPr>
        <w:t xml:space="preserve">на территории </w:t>
      </w:r>
      <w:r w:rsidR="00664E1B">
        <w:rPr>
          <w:color w:val="000000" w:themeColor="text1"/>
        </w:rPr>
        <w:t xml:space="preserve">Кощинского сельского поселения Смоленского района Смоленской области, </w:t>
      </w:r>
      <w:r>
        <w:rPr>
          <w:color w:val="000000" w:themeColor="text1"/>
        </w:rPr>
        <w:t xml:space="preserve">что включает в себя </w:t>
      </w:r>
      <w:r w:rsidRPr="00FD246B">
        <w:rPr>
          <w:color w:val="000000" w:themeColor="text1"/>
        </w:rPr>
        <w:t>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w:t>
      </w:r>
      <w:r>
        <w:rPr>
          <w:color w:val="000000" w:themeColor="text1"/>
        </w:rPr>
        <w:t>ом</w:t>
      </w:r>
      <w:r w:rsidRPr="00FD246B">
        <w:rPr>
          <w:color w:val="000000" w:themeColor="text1"/>
        </w:rPr>
        <w:t xml:space="preserve"> образовани</w:t>
      </w:r>
      <w:r>
        <w:rPr>
          <w:color w:val="000000" w:themeColor="text1"/>
        </w:rPr>
        <w:t>и</w:t>
      </w:r>
      <w:r w:rsidR="00664E1B">
        <w:rPr>
          <w:color w:val="000000" w:themeColor="text1"/>
        </w:rPr>
        <w:t xml:space="preserve"> Кощинского сельского поселения Смоленского района Смоленской области</w:t>
      </w:r>
      <w:r w:rsidRPr="00FD246B">
        <w:rPr>
          <w:color w:val="000000" w:themeColor="text1"/>
          <w:sz w:val="20"/>
        </w:rPr>
        <w:t xml:space="preserve">                                        </w:t>
      </w:r>
      <w:r w:rsidR="00664E1B">
        <w:rPr>
          <w:color w:val="000000" w:themeColor="text1"/>
          <w:sz w:val="20"/>
        </w:rPr>
        <w:t xml:space="preserve">           </w:t>
      </w:r>
      <w:r w:rsidRPr="00FD246B">
        <w:rPr>
          <w:color w:val="000000" w:themeColor="text1"/>
        </w:rPr>
        <w:t>и определяющих комфортность проживания на такой территории</w:t>
      </w:r>
      <w:r>
        <w:rPr>
          <w:color w:val="000000" w:themeColor="text1"/>
        </w:rPr>
        <w:t>.</w:t>
      </w:r>
    </w:p>
    <w:p w:rsidR="00B2432B" w:rsidRPr="006E26CC" w:rsidRDefault="00BF4C98" w:rsidP="006E26CC">
      <w:pPr>
        <w:pStyle w:val="ConsPlusNormal"/>
        <w:ind w:firstLine="709"/>
        <w:jc w:val="both"/>
        <w:rPr>
          <w:color w:val="000000" w:themeColor="text1"/>
          <w:sz w:val="20"/>
        </w:rPr>
      </w:pPr>
      <w:r>
        <w:rPr>
          <w:color w:val="000000" w:themeColor="text1"/>
        </w:rPr>
        <w:t xml:space="preserve">2. </w:t>
      </w:r>
      <w:r w:rsidR="00B2432B" w:rsidRPr="00B2432B">
        <w:rPr>
          <w:color w:val="000000" w:themeColor="text1"/>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w:t>
      </w:r>
      <w:r w:rsidR="00B2432B" w:rsidRPr="00B015E7">
        <w:rPr>
          <w:color w:val="000000" w:themeColor="text1"/>
        </w:rPr>
        <w:t xml:space="preserve">осуществляющими свою деятельность на </w:t>
      </w:r>
      <w:proofErr w:type="gramStart"/>
      <w:r w:rsidR="00B2432B" w:rsidRPr="00B015E7">
        <w:rPr>
          <w:color w:val="000000" w:themeColor="text1"/>
        </w:rPr>
        <w:t>территори</w:t>
      </w:r>
      <w:r w:rsidR="00664E1B" w:rsidRPr="00B015E7">
        <w:rPr>
          <w:color w:val="000000" w:themeColor="text1"/>
        </w:rPr>
        <w:t>и  Кощинского</w:t>
      </w:r>
      <w:proofErr w:type="gramEnd"/>
      <w:r w:rsidR="00664E1B" w:rsidRPr="00B015E7">
        <w:rPr>
          <w:color w:val="000000" w:themeColor="text1"/>
        </w:rPr>
        <w:t xml:space="preserve"> сельского поселения Смоленского района Смоленской области</w:t>
      </w:r>
      <w:r w:rsidR="00B2432B" w:rsidRPr="00B015E7">
        <w:rPr>
          <w:color w:val="000000" w:themeColor="text1"/>
        </w:rPr>
        <w:t xml:space="preserve"> вс</w:t>
      </w:r>
      <w:r w:rsidR="006E26CC" w:rsidRPr="00B015E7">
        <w:rPr>
          <w:color w:val="000000" w:themeColor="text1"/>
        </w:rPr>
        <w:t xml:space="preserve">еми гражданами, находящимися на </w:t>
      </w:r>
      <w:r w:rsidR="00B2432B" w:rsidRPr="00B015E7">
        <w:rPr>
          <w:color w:val="000000" w:themeColor="text1"/>
        </w:rPr>
        <w:t xml:space="preserve">территории </w:t>
      </w:r>
      <w:r w:rsidR="006E26CC" w:rsidRPr="00B015E7">
        <w:rPr>
          <w:color w:val="000000" w:themeColor="text1"/>
        </w:rPr>
        <w:t>Кощинского</w:t>
      </w:r>
      <w:r w:rsidR="006E26CC">
        <w:rPr>
          <w:color w:val="000000" w:themeColor="text1"/>
        </w:rPr>
        <w:t xml:space="preserve"> сельского поселения Смоленского района Смоленской области</w:t>
      </w:r>
      <w:r w:rsidR="006E26CC">
        <w:rPr>
          <w:color w:val="000000" w:themeColor="text1"/>
          <w:sz w:val="20"/>
        </w:rPr>
        <w:t xml:space="preserve">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lastRenderedPageBreak/>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муниципального образования, которое формирует запрос на </w:t>
      </w:r>
      <w:r w:rsidR="00B2432B" w:rsidRPr="00B2432B">
        <w:rPr>
          <w:color w:val="000000" w:themeColor="text1"/>
        </w:rPr>
        <w:lastRenderedPageBreak/>
        <w:t>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Pr="006E26CC" w:rsidRDefault="00903AFE" w:rsidP="006E26CC">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6E26CC">
        <w:rPr>
          <w:color w:val="000000" w:themeColor="text1"/>
        </w:rPr>
        <w:t xml:space="preserve"> Кощинского сельского поселения Смоленского района Смоленской области</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11. 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территории муниципального образования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оекта благоустройства территории</w:t>
      </w:r>
      <w:r w:rsidR="006E26CC">
        <w:rPr>
          <w:color w:val="000000" w:themeColor="text1"/>
        </w:rPr>
        <w:t xml:space="preserve"> </w:t>
      </w:r>
      <w:r>
        <w:rPr>
          <w:color w:val="000000" w:themeColor="text1"/>
        </w:rPr>
        <w:t>достигает</w:t>
      </w:r>
      <w:r w:rsidR="00B2432B" w:rsidRPr="00B2432B">
        <w:rPr>
          <w:color w:val="000000" w:themeColor="text1"/>
        </w:rPr>
        <w:t>ся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w:t>
      </w:r>
      <w:r w:rsidR="00B2432B" w:rsidRPr="00B2432B">
        <w:rPr>
          <w:color w:val="000000" w:themeColor="text1"/>
        </w:rPr>
        <w:lastRenderedPageBreak/>
        <w:t>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r>
        <w:rPr>
          <w:color w:val="000000" w:themeColor="text1"/>
        </w:rPr>
        <w:t>12.4.</w:t>
      </w:r>
      <w:r w:rsidR="00B2432B" w:rsidRPr="00B2432B">
        <w:rPr>
          <w:color w:val="000000" w:themeColor="text1"/>
        </w:rPr>
        <w:t xml:space="preserve">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093F93">
        <w:rPr>
          <w:color w:val="000000" w:themeColor="text1"/>
        </w:rPr>
        <w:t xml:space="preserve"> Кощинского сельского поселения Смоленского района Смоленской области</w:t>
      </w:r>
      <w:r w:rsidR="00B2432B" w:rsidRPr="00B2432B">
        <w:rPr>
          <w:color w:val="000000" w:themeColor="text1"/>
        </w:rPr>
        <w:t>.</w:t>
      </w:r>
    </w:p>
    <w:p w:rsidR="001F0D65" w:rsidRPr="001F0D65" w:rsidRDefault="001F0D65" w:rsidP="001F0D65">
      <w:pPr>
        <w:pStyle w:val="ConsPlusNormal"/>
        <w:ind w:firstLine="709"/>
        <w:jc w:val="both"/>
        <w:rPr>
          <w:color w:val="000000" w:themeColor="text1"/>
          <w:sz w:val="20"/>
        </w:rPr>
      </w:pPr>
      <w:r>
        <w:rPr>
          <w:color w:val="000000" w:themeColor="text1"/>
          <w:sz w:val="20"/>
        </w:rPr>
        <w:t xml:space="preserve">                                    </w:t>
      </w:r>
      <w:r w:rsidR="00093F93">
        <w:rPr>
          <w:color w:val="000000" w:themeColor="text1"/>
          <w:sz w:val="20"/>
        </w:rPr>
        <w:t xml:space="preserve">                       </w:t>
      </w:r>
    </w:p>
    <w:p w:rsidR="00B2432B" w:rsidRDefault="009D062C" w:rsidP="009D062C">
      <w:pPr>
        <w:pStyle w:val="ConsPlusNormal"/>
        <w:ind w:firstLine="709"/>
        <w:jc w:val="both"/>
        <w:outlineLvl w:val="1"/>
        <w:rPr>
          <w:color w:val="000000" w:themeColor="text1"/>
        </w:rPr>
      </w:pPr>
      <w:r>
        <w:rPr>
          <w:color w:val="000000" w:themeColor="text1"/>
        </w:rPr>
        <w:t>15. При разработке муниципальной</w:t>
      </w:r>
      <w:r w:rsidR="00B2432B" w:rsidRPr="00B2432B">
        <w:rPr>
          <w:color w:val="000000" w:themeColor="text1"/>
        </w:rPr>
        <w:t xml:space="preserve"> программ</w:t>
      </w:r>
      <w:r>
        <w:rPr>
          <w:color w:val="000000" w:themeColor="text1"/>
        </w:rPr>
        <w:t>ы</w:t>
      </w:r>
      <w:r w:rsidR="00B2432B" w:rsidRPr="00B2432B">
        <w:rPr>
          <w:color w:val="000000" w:themeColor="text1"/>
        </w:rPr>
        <w:t xml:space="preserve"> по благоустройству пров</w:t>
      </w:r>
      <w:r>
        <w:rPr>
          <w:color w:val="000000" w:themeColor="text1"/>
        </w:rPr>
        <w:t>одится инвентаризация</w:t>
      </w:r>
      <w:r w:rsidR="00B2432B" w:rsidRPr="00B2432B">
        <w:rPr>
          <w:color w:val="000000" w:themeColor="text1"/>
        </w:rPr>
        <w:t xml:space="preserve"> объектов благоустройства и разраб</w:t>
      </w:r>
      <w:r>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lastRenderedPageBreak/>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Default="00932BDF" w:rsidP="00093F93">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7"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8" w:history="1">
        <w:r w:rsidRPr="00890A86">
          <w:rPr>
            <w:color w:val="000000" w:themeColor="text1"/>
          </w:rPr>
          <w:t>кодекс</w:t>
        </w:r>
      </w:hyperlink>
      <w:r w:rsidRPr="00890A86">
        <w:rPr>
          <w:color w:val="000000" w:themeColor="text1"/>
        </w:rPr>
        <w:t xml:space="preserve"> Российской Федерации, Земельный </w:t>
      </w:r>
      <w:hyperlink r:id="rId9"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0"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1"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2"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3"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4"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r w:rsidR="00EC2604" w:rsidRPr="00890A86">
        <w:rPr>
          <w:color w:val="000000" w:themeColor="text1"/>
        </w:rPr>
        <w:t>пр</w:t>
      </w:r>
      <w:proofErr w:type="spellEnd"/>
      <w:r w:rsidR="00EC2604" w:rsidRPr="00890A86">
        <w:rPr>
          <w:color w:val="000000" w:themeColor="text1"/>
        </w:rPr>
        <w:t xml:space="preserve">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C31324">
        <w:rPr>
          <w:color w:val="000000" w:themeColor="text1"/>
        </w:rPr>
        <w:t>областное законодательство</w:t>
      </w:r>
      <w:r w:rsidRPr="00890A86">
        <w:rPr>
          <w:color w:val="000000" w:themeColor="text1"/>
        </w:rPr>
        <w:t xml:space="preserve">, </w:t>
      </w:r>
      <w:hyperlink r:id="rId15" w:history="1">
        <w:r w:rsidRPr="00890A86">
          <w:rPr>
            <w:color w:val="000000" w:themeColor="text1"/>
          </w:rPr>
          <w:t>Устав</w:t>
        </w:r>
      </w:hyperlink>
      <w:r w:rsidR="00093F93">
        <w:rPr>
          <w:color w:val="000000" w:themeColor="text1"/>
        </w:rPr>
        <w:t xml:space="preserve"> Кощинского сельского поселения Смоленского района Смоленской области</w:t>
      </w:r>
      <w:r w:rsidR="00C31324" w:rsidRPr="00C31324">
        <w:rPr>
          <w:color w:val="000000" w:themeColor="text1"/>
        </w:rPr>
        <w:t xml:space="preserve"> </w:t>
      </w:r>
      <w:r w:rsidR="00C31324" w:rsidRPr="00890A86">
        <w:rPr>
          <w:color w:val="000000" w:themeColor="text1"/>
        </w:rPr>
        <w:t>и иные нормативные</w:t>
      </w:r>
      <w:r w:rsidR="00093F93">
        <w:rPr>
          <w:color w:val="000000" w:themeColor="text1"/>
        </w:rPr>
        <w:t xml:space="preserve"> </w:t>
      </w:r>
      <w:r w:rsidRPr="00890A86">
        <w:rPr>
          <w:color w:val="000000" w:themeColor="text1"/>
        </w:rPr>
        <w:t>правовые акты в сфере регулирования настоящих Правил.</w:t>
      </w:r>
    </w:p>
    <w:p w:rsidR="00B015E7" w:rsidRPr="00890A86" w:rsidRDefault="00B015E7" w:rsidP="00093F93">
      <w:pPr>
        <w:pStyle w:val="ConsPlusNormal"/>
        <w:ind w:firstLine="709"/>
        <w:jc w:val="both"/>
        <w:rPr>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Р 55627-2013 Археологические изыскания в составе работ по реставрации, консервации, ремонту и приспособлению объектов культурного </w:t>
      </w:r>
      <w:r w:rsidRPr="00890A86">
        <w:rPr>
          <w:color w:val="000000" w:themeColor="text1"/>
        </w:rPr>
        <w:lastRenderedPageBreak/>
        <w:t>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A54EF4" w:rsidRDefault="00932BDF" w:rsidP="00A54EF4">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на территории муниципального образования</w:t>
      </w:r>
      <w:r w:rsidRPr="00890A86">
        <w:rPr>
          <w:color w:val="000000" w:themeColor="text1"/>
        </w:rPr>
        <w:t xml:space="preserve"> осуществляется по согласованию </w:t>
      </w:r>
      <w:r w:rsidR="00A54EF4" w:rsidRPr="00A54EF4">
        <w:rPr>
          <w:color w:val="000000" w:themeColor="text1"/>
        </w:rPr>
        <w:t>с Главой муниципального образования</w:t>
      </w:r>
      <w:r w:rsidR="00A54EF4">
        <w:rPr>
          <w:color w:val="000000" w:themeColor="text1"/>
        </w:rPr>
        <w:t xml:space="preserve"> </w:t>
      </w:r>
      <w:r w:rsidRPr="00890A86">
        <w:rPr>
          <w:color w:val="000000" w:themeColor="text1"/>
        </w:rPr>
        <w:t>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932BDF" w:rsidRDefault="00932BDF"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1" w:name="P144"/>
      <w:bookmarkEnd w:id="1"/>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w:t>
      </w:r>
      <w:r w:rsidR="00932BDF" w:rsidRPr="00890A86">
        <w:rPr>
          <w:color w:val="000000" w:themeColor="text1"/>
        </w:rPr>
        <w:lastRenderedPageBreak/>
        <w:t xml:space="preserve">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163BFB" w:rsidRPr="00890A86">
        <w:rPr>
          <w:color w:val="000000" w:themeColor="text1"/>
        </w:rPr>
        <w:t>муниципального образования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1019DD">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163BFB" w:rsidRPr="00890A86">
        <w:rPr>
          <w:color w:val="000000" w:themeColor="text1"/>
        </w:rPr>
        <w:t>муниципального образования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муниципального образования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00436B70">
        <w:rPr>
          <w:color w:val="000000" w:themeColor="text1"/>
        </w:rPr>
        <w:t xml:space="preserve"> </w:t>
      </w:r>
      <w:r w:rsidR="00163BFB" w:rsidRPr="00890A86">
        <w:rPr>
          <w:color w:val="000000" w:themeColor="text1"/>
        </w:rPr>
        <w:t>А</w:t>
      </w:r>
      <w:r w:rsidR="001019DD">
        <w:rPr>
          <w:color w:val="000000" w:themeColor="text1"/>
        </w:rPr>
        <w:t>дминистрацией Кощинского сельского поселения Смоленского района Смоленской области</w:t>
      </w:r>
      <w:r w:rsidR="00163BFB" w:rsidRPr="00890A86">
        <w:rPr>
          <w:color w:val="000000" w:themeColor="text1"/>
        </w:rPr>
        <w:t xml:space="preserve"> (далее – Администрация).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установка (размещение) нестационарных конструкций (не </w:t>
      </w:r>
      <w:r w:rsidRPr="00890A86">
        <w:rPr>
          <w:color w:val="000000" w:themeColor="text1"/>
        </w:rPr>
        <w:lastRenderedPageBreak/>
        <w:t xml:space="preserve">являющихся рекламными конструкциями, в том числе </w:t>
      </w:r>
      <w:proofErr w:type="spellStart"/>
      <w:r w:rsidRPr="00890A86">
        <w:rPr>
          <w:color w:val="000000" w:themeColor="text1"/>
        </w:rPr>
        <w:t>штендеров</w:t>
      </w:r>
      <w:proofErr w:type="spellEnd"/>
      <w:r w:rsidRPr="00890A86">
        <w:rPr>
          <w:color w:val="000000" w:themeColor="text1"/>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Фонтаны проектируются на основании индивидуальных проектов.</w:t>
      </w:r>
    </w:p>
    <w:p w:rsidR="00932BDF" w:rsidRPr="00890A86" w:rsidRDefault="00932BDF" w:rsidP="00437415">
      <w:pPr>
        <w:pStyle w:val="ConsPlusNormal"/>
        <w:ind w:firstLine="709"/>
        <w:jc w:val="both"/>
        <w:rPr>
          <w:color w:val="000000" w:themeColor="text1"/>
        </w:rPr>
      </w:pPr>
      <w:r w:rsidRPr="00890A86">
        <w:rPr>
          <w:color w:val="000000" w:themeColor="text1"/>
        </w:rPr>
        <w:t>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890A86">
        <w:rPr>
          <w:color w:val="000000" w:themeColor="text1"/>
        </w:rPr>
        <w:t>водозапорной</w:t>
      </w:r>
      <w:proofErr w:type="spellEnd"/>
      <w:r w:rsidRPr="00890A86">
        <w:rPr>
          <w:color w:val="000000" w:themeColor="text1"/>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890A86">
        <w:rPr>
          <w:color w:val="000000" w:themeColor="text1"/>
        </w:rPr>
        <w:t>дезобработку</w:t>
      </w:r>
      <w:proofErr w:type="spellEnd"/>
      <w:r w:rsidRPr="00890A86">
        <w:rPr>
          <w:color w:val="000000" w:themeColor="text1"/>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w:t>
      </w:r>
      <w:r w:rsidR="00932BDF" w:rsidRPr="00890A86">
        <w:rPr>
          <w:color w:val="000000" w:themeColor="text1"/>
        </w:rPr>
        <w:lastRenderedPageBreak/>
        <w:t>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3C90" w:rsidRPr="00890A86">
        <w:rPr>
          <w:color w:val="000000" w:themeColor="text1"/>
        </w:rPr>
        <w:t>муниципального образования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w:t>
      </w:r>
      <w:proofErr w:type="spellStart"/>
      <w:r w:rsidRPr="00890A86">
        <w:rPr>
          <w:color w:val="000000" w:themeColor="text1"/>
        </w:rPr>
        <w:t>текстурировани</w:t>
      </w:r>
      <w:r w:rsidR="00F23C90" w:rsidRPr="00890A86">
        <w:rPr>
          <w:color w:val="000000" w:themeColor="text1"/>
        </w:rPr>
        <w:t>е</w:t>
      </w:r>
      <w:proofErr w:type="spellEnd"/>
      <w:r w:rsidRPr="00890A86">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890A86">
        <w:rPr>
          <w:rFonts w:ascii="Andalus" w:hAnsi="Andalus" w:cs="Andalus"/>
          <w:color w:val="000000" w:themeColor="text1"/>
        </w:rPr>
        <w:t>°</w:t>
      </w:r>
      <w:r w:rsidR="00CC528F">
        <w:rPr>
          <w:color w:val="000000" w:themeColor="text1"/>
        </w:rPr>
        <w:t>–</w:t>
      </w:r>
      <w:r w:rsidRPr="00890A86">
        <w:rPr>
          <w:color w:val="000000" w:themeColor="text1"/>
        </w:rPr>
        <w:t xml:space="preserve"> ежедневно и не реже одного раза </w:t>
      </w:r>
      <w:r w:rsidRPr="00890A86">
        <w:rPr>
          <w:color w:val="000000" w:themeColor="text1"/>
        </w:rPr>
        <w:lastRenderedPageBreak/>
        <w:t>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оборудование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2" w:name="P196"/>
      <w:bookmarkEnd w:id="2"/>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В целях благоустройства на территории </w:t>
      </w:r>
      <w:r w:rsidR="008C1B3E" w:rsidRPr="00890A86">
        <w:rPr>
          <w:color w:val="000000" w:themeColor="text1"/>
        </w:rPr>
        <w:t>муниципального образования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EA2C2F" w:rsidRPr="00890A86">
        <w:rPr>
          <w:color w:val="000000" w:themeColor="text1"/>
        </w:rPr>
        <w:t>муниципального образования</w:t>
      </w:r>
      <w:r w:rsidR="001019DD">
        <w:rPr>
          <w:color w:val="000000" w:themeColor="text1"/>
        </w:rPr>
        <w:t xml:space="preserve"> </w:t>
      </w:r>
      <w:r w:rsidR="00EA2C2F" w:rsidRPr="00890A86">
        <w:rPr>
          <w:color w:val="000000" w:themeColor="text1"/>
        </w:rPr>
        <w:t>запрещена</w:t>
      </w:r>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932BDF" w:rsidRPr="006B58EA" w:rsidRDefault="00571961" w:rsidP="006B58EA">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иных </w:t>
      </w:r>
      <w:r w:rsidR="00932BDF" w:rsidRPr="006B58EA">
        <w:rPr>
          <w:color w:val="000000" w:themeColor="text1"/>
        </w:rPr>
        <w:t>случаях, предусмотренных законодательством, муниципальными правовыми актами</w:t>
      </w:r>
      <w:r w:rsidR="001019DD" w:rsidRPr="006B58EA">
        <w:rPr>
          <w:color w:val="000000" w:themeColor="text1"/>
        </w:rPr>
        <w:t xml:space="preserve"> Кощинского сельского поселения Смоленского района Смоленской области</w:t>
      </w:r>
      <w:r w:rsidR="00240567" w:rsidRPr="006B58EA">
        <w:rPr>
          <w:color w:val="000000" w:themeColor="text1"/>
        </w:rPr>
        <w:t>.</w:t>
      </w:r>
      <w:r w:rsidR="001019DD">
        <w:rPr>
          <w:color w:val="000000" w:themeColor="text1"/>
          <w:sz w:val="20"/>
        </w:rPr>
        <w:t xml:space="preserve">            </w:t>
      </w:r>
    </w:p>
    <w:p w:rsidR="00932BDF" w:rsidRPr="00890A86" w:rsidRDefault="00571961"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Ограничивающие устройства на территории </w:t>
      </w:r>
      <w:r w:rsidR="000829CB" w:rsidRPr="00890A86">
        <w:rPr>
          <w:color w:val="000000" w:themeColor="text1"/>
        </w:rPr>
        <w:t xml:space="preserve">муниципального образования </w:t>
      </w:r>
      <w:r w:rsidR="00932BDF" w:rsidRPr="00890A86">
        <w:rPr>
          <w:color w:val="000000" w:themeColor="text1"/>
        </w:rPr>
        <w:lastRenderedPageBreak/>
        <w:t>должны проектироваться в соответствии с действующими техническими регламентами и 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571961"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Декоративные металлические ограждения должны быть выполнены в соответствии с образцами, согласованными с</w:t>
      </w:r>
      <w:r w:rsidR="006B58EA">
        <w:rPr>
          <w:color w:val="000000" w:themeColor="text1"/>
        </w:rPr>
        <w:t xml:space="preserve"> Главой муниципального образования </w:t>
      </w:r>
    </w:p>
    <w:p w:rsidR="00932BDF" w:rsidRPr="006B58EA" w:rsidRDefault="00932BDF" w:rsidP="00FD0E64">
      <w:pPr>
        <w:pStyle w:val="ConsPlusNormal"/>
        <w:jc w:val="both"/>
        <w:rPr>
          <w:color w:val="000000" w:themeColor="text1"/>
        </w:rPr>
      </w:pPr>
      <w:r w:rsidRPr="00890A86">
        <w:rPr>
          <w:color w:val="000000" w:themeColor="text1"/>
        </w:rPr>
        <w:t xml:space="preserve">и утвержденными </w:t>
      </w:r>
      <w:proofErr w:type="gramStart"/>
      <w:r w:rsidRPr="00890A86">
        <w:rPr>
          <w:color w:val="000000" w:themeColor="text1"/>
        </w:rPr>
        <w:t>решением</w:t>
      </w:r>
      <w:r w:rsidR="00016A6D">
        <w:rPr>
          <w:color w:val="000000" w:themeColor="text1"/>
        </w:rPr>
        <w:t xml:space="preserve"> </w:t>
      </w:r>
      <w:r w:rsidR="001019DD">
        <w:rPr>
          <w:color w:val="000000" w:themeColor="text1"/>
        </w:rPr>
        <w:t xml:space="preserve"> Совета</w:t>
      </w:r>
      <w:proofErr w:type="gramEnd"/>
      <w:r w:rsidR="001019DD">
        <w:rPr>
          <w:color w:val="000000" w:themeColor="text1"/>
        </w:rPr>
        <w:t xml:space="preserve"> депутатов Кощинского сельского поселения Смоленского района Смоленской области</w:t>
      </w:r>
      <w:r w:rsidR="00FD0E64" w:rsidRPr="00890A86">
        <w:rPr>
          <w:color w:val="000000" w:themeColor="text1"/>
        </w:rPr>
        <w:t>.</w:t>
      </w:r>
      <w:r w:rsidR="00FD0E64" w:rsidRPr="00890A86">
        <w:rPr>
          <w:color w:val="000000" w:themeColor="text1"/>
          <w:sz w:val="20"/>
        </w:rPr>
        <w:t xml:space="preserve">                                    </w:t>
      </w:r>
      <w:r w:rsidR="001019DD">
        <w:rPr>
          <w:color w:val="000000" w:themeColor="text1"/>
          <w:sz w:val="20"/>
        </w:rPr>
        <w:t xml:space="preserve">                  </w:t>
      </w:r>
    </w:p>
    <w:p w:rsidR="00932BDF" w:rsidRPr="00890A86" w:rsidRDefault="00571961"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вентиляционные шахты подземных коммуникаций, шкафы телефонной связи и т.п.).</w:t>
      </w:r>
    </w:p>
    <w:p w:rsidR="00932BDF" w:rsidRPr="006B58EA" w:rsidRDefault="00571961" w:rsidP="006B58EA">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w:t>
      </w:r>
      <w:r w:rsidR="001019DD">
        <w:rPr>
          <w:color w:val="000000" w:themeColor="text1"/>
        </w:rPr>
        <w:t>Кощинского сельского поселения Смоленского района Смоленской области</w:t>
      </w:r>
      <w:r w:rsidR="0002518F"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r w:rsidR="001019DD">
        <w:rPr>
          <w:color w:val="000000" w:themeColor="text1"/>
        </w:rPr>
        <w:t xml:space="preserve"> </w:t>
      </w:r>
      <w:r w:rsidR="00932BDF" w:rsidRPr="00890A86">
        <w:rPr>
          <w:color w:val="000000" w:themeColor="text1"/>
        </w:rPr>
        <w:t>Доступность зданий и сооружений для маломобильных групп населения).</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пешеходных коммуникаций (в </w:t>
      </w:r>
      <w:proofErr w:type="spellStart"/>
      <w:r w:rsidR="00932BDF" w:rsidRPr="00890A86">
        <w:rPr>
          <w:color w:val="000000" w:themeColor="text1"/>
        </w:rPr>
        <w:t>т.ч</w:t>
      </w:r>
      <w:proofErr w:type="spellEnd"/>
      <w:r w:rsidR="00932BDF" w:rsidRPr="00890A86">
        <w:rPr>
          <w:color w:val="000000" w:themeColor="text1"/>
        </w:rPr>
        <w:t xml:space="preserve">.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w:t>
      </w:r>
      <w:r w:rsidR="00932BDF" w:rsidRPr="00890A86">
        <w:rPr>
          <w:color w:val="000000" w:themeColor="text1"/>
        </w:rPr>
        <w:lastRenderedPageBreak/>
        <w:t xml:space="preserve">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8241AE" w:rsidRPr="00890A86">
        <w:rPr>
          <w:color w:val="000000" w:themeColor="text1"/>
        </w:rPr>
        <w:t>муниципального образования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Для оказания экстренной помощи детям в комплексы игрового оборудования при глубине внутреннего пространства более 2 метров должна быть предусмотрена </w:t>
      </w:r>
      <w:r w:rsidR="00932BDF" w:rsidRPr="00890A86">
        <w:rPr>
          <w:color w:val="000000" w:themeColor="text1"/>
        </w:rPr>
        <w:lastRenderedPageBreak/>
        <w:t>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Детские площадки предназначены для игр и активного отдыха детей разных возрастов: </w:t>
      </w:r>
      <w:proofErr w:type="spellStart"/>
      <w:r w:rsidR="00932BDF" w:rsidRPr="00890A86">
        <w:rPr>
          <w:color w:val="000000" w:themeColor="text1"/>
        </w:rPr>
        <w:t>преддошкольного</w:t>
      </w:r>
      <w:proofErr w:type="spellEnd"/>
      <w:r w:rsidR="00932BDF" w:rsidRPr="00890A86">
        <w:rPr>
          <w:color w:val="000000" w:themeColor="text1"/>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3" w:name="P247"/>
      <w:bookmarkEnd w:id="3"/>
      <w:r>
        <w:rPr>
          <w:color w:val="000000" w:themeColor="text1"/>
        </w:rPr>
        <w:t xml:space="preserve">2. </w:t>
      </w:r>
      <w:r w:rsidR="00932BDF" w:rsidRPr="00890A86">
        <w:rPr>
          <w:color w:val="000000" w:themeColor="text1"/>
        </w:rPr>
        <w:t xml:space="preserve">Площадки детей </w:t>
      </w:r>
      <w:proofErr w:type="spellStart"/>
      <w:r w:rsidR="00932BDF" w:rsidRPr="00890A86">
        <w:rPr>
          <w:color w:val="000000" w:themeColor="text1"/>
        </w:rPr>
        <w:t>преддошкольного</w:t>
      </w:r>
      <w:proofErr w:type="spellEnd"/>
      <w:r w:rsidR="00932BDF" w:rsidRPr="00890A86">
        <w:rPr>
          <w:color w:val="000000" w:themeColor="text1"/>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для детей </w:t>
      </w:r>
      <w:proofErr w:type="spellStart"/>
      <w:r w:rsidRPr="00890A86">
        <w:rPr>
          <w:color w:val="000000" w:themeColor="text1"/>
        </w:rPr>
        <w:t>преддошкольного</w:t>
      </w:r>
      <w:proofErr w:type="spellEnd"/>
      <w:r w:rsidRPr="00890A86">
        <w:rPr>
          <w:color w:val="000000" w:themeColor="text1"/>
        </w:rPr>
        <w:t xml:space="preserve">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xml:space="preserve">, площадок мусоросборников - 15 метров, </w:t>
      </w:r>
      <w:proofErr w:type="spellStart"/>
      <w:r w:rsidR="00932BDF" w:rsidRPr="00890A86">
        <w:rPr>
          <w:color w:val="000000" w:themeColor="text1"/>
        </w:rPr>
        <w:t>отстойно</w:t>
      </w:r>
      <w:proofErr w:type="spellEnd"/>
      <w:r w:rsidR="00932BDF" w:rsidRPr="00890A86">
        <w:rPr>
          <w:color w:val="000000" w:themeColor="text1"/>
        </w:rPr>
        <w:t>-разворотных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lastRenderedPageBreak/>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6" w:history="1">
        <w:r w:rsidR="00932BDF" w:rsidRPr="00890A86">
          <w:rPr>
            <w:color w:val="000000" w:themeColor="text1"/>
          </w:rPr>
          <w:t>СанПиН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w:t>
      </w:r>
      <w:proofErr w:type="spellStart"/>
      <w:r w:rsidR="00932BDF" w:rsidRPr="00890A86">
        <w:rPr>
          <w:color w:val="000000" w:themeColor="text1"/>
        </w:rPr>
        <w:t>отстойно</w:t>
      </w:r>
      <w:proofErr w:type="spellEnd"/>
      <w:r w:rsidR="00932BDF" w:rsidRPr="00890A86">
        <w:rPr>
          <w:color w:val="000000" w:themeColor="text1"/>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805B7D" w:rsidRPr="00890A86">
        <w:rPr>
          <w:color w:val="000000" w:themeColor="text1"/>
        </w:rPr>
        <w:t>муниципального образования</w:t>
      </w:r>
      <w:r w:rsidRPr="00890A86">
        <w:rPr>
          <w:color w:val="000000" w:themeColor="text1"/>
        </w:rPr>
        <w:t xml:space="preserve"> размещаются автостоянки </w:t>
      </w:r>
      <w:r w:rsidRPr="00890A86">
        <w:rPr>
          <w:color w:val="000000" w:themeColor="text1"/>
        </w:rPr>
        <w:lastRenderedPageBreak/>
        <w:t xml:space="preserve">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17" w:history="1">
        <w:r w:rsidR="00932BDF" w:rsidRPr="00890A86">
          <w:rPr>
            <w:color w:val="000000" w:themeColor="text1"/>
          </w:rPr>
          <w:t>СанПиН 2.2.1/2.1.1.1200-03</w:t>
        </w:r>
      </w:hyperlink>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890A86">
        <w:rPr>
          <w:color w:val="000000" w:themeColor="text1"/>
        </w:rPr>
        <w:t>велополос</w:t>
      </w:r>
      <w:proofErr w:type="spellEnd"/>
      <w:r w:rsidRPr="00890A86">
        <w:rPr>
          <w:color w:val="000000" w:themeColor="text1"/>
        </w:rPr>
        <w:t xml:space="preserve">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комфортные и безопасные пересечения </w:t>
      </w:r>
      <w:proofErr w:type="spellStart"/>
      <w:r w:rsidRPr="00890A86">
        <w:rPr>
          <w:color w:val="000000" w:themeColor="text1"/>
        </w:rPr>
        <w:t>веломаршрутов</w:t>
      </w:r>
      <w:proofErr w:type="spellEnd"/>
      <w:r w:rsidRPr="00890A86">
        <w:rPr>
          <w:color w:val="000000" w:themeColor="text1"/>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организация </w:t>
      </w:r>
      <w:proofErr w:type="spellStart"/>
      <w:r w:rsidRPr="00890A86">
        <w:rPr>
          <w:color w:val="000000" w:themeColor="text1"/>
        </w:rPr>
        <w:t>безбарьерной</w:t>
      </w:r>
      <w:proofErr w:type="spellEnd"/>
      <w:r w:rsidRPr="00890A86">
        <w:rPr>
          <w:color w:val="000000" w:themeColor="text1"/>
        </w:rPr>
        <w:t xml:space="preserve">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безопасные </w:t>
      </w:r>
      <w:proofErr w:type="spellStart"/>
      <w:r w:rsidRPr="00890A86">
        <w:rPr>
          <w:color w:val="000000" w:themeColor="text1"/>
        </w:rPr>
        <w:t>велопарковки</w:t>
      </w:r>
      <w:proofErr w:type="spellEnd"/>
      <w:r w:rsidRPr="00890A86">
        <w:rPr>
          <w:color w:val="000000" w:themeColor="text1"/>
        </w:rPr>
        <w:t xml:space="preserve">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Расстояние от границы площадки до окон жилых и общественных зданий, до границ территории образовательных, медицинских организаций, детских, </w:t>
      </w:r>
      <w:r w:rsidRPr="00890A86">
        <w:rPr>
          <w:color w:val="000000" w:themeColor="text1"/>
        </w:rPr>
        <w:lastRenderedPageBreak/>
        <w:t>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lastRenderedPageBreak/>
        <w:t xml:space="preserve">1. </w:t>
      </w:r>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18" w:history="1">
        <w:r w:rsidR="00932BDF" w:rsidRPr="00890A86">
          <w:rPr>
            <w:color w:val="000000" w:themeColor="text1"/>
          </w:rPr>
          <w:t>ГОСТ Р 50597-93</w:t>
        </w:r>
      </w:hyperlink>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8F63D4" w:rsidRPr="00890A86">
        <w:rPr>
          <w:color w:val="000000" w:themeColor="text1"/>
        </w:rPr>
        <w:t>муниципального образования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19"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экономичность и энергоэффективность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8F63D4" w:rsidRPr="00890A86">
        <w:rPr>
          <w:color w:val="000000" w:themeColor="text1"/>
        </w:rPr>
        <w:t>муниципального образования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8F63D4" w:rsidRPr="00890A86">
        <w:rPr>
          <w:color w:val="000000" w:themeColor="text1"/>
        </w:rPr>
        <w:t>муниципального образования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с энергоснабжающими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90A86" w:rsidRDefault="00F507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 xml:space="preserve">Освещение рекламных конструкций обеспечивают их владельцы (рекламораспространители), номерных знаков жилых домов, общественных зданий - </w:t>
      </w:r>
      <w:r w:rsidR="00932BDF" w:rsidRPr="00890A86">
        <w:rPr>
          <w:color w:val="000000" w:themeColor="text1"/>
        </w:rPr>
        <w:lastRenderedPageBreak/>
        <w:t>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8F63D4" w:rsidRPr="00890A86">
        <w:rPr>
          <w:color w:val="000000" w:themeColor="text1"/>
        </w:rPr>
        <w:t xml:space="preserve">муниципального образования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C34C33"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К праздничному освещению (праздничной иллюминации) относятся световые гирлянды, сетки, контурные обтяжки, </w:t>
      </w:r>
      <w:proofErr w:type="spellStart"/>
      <w:r w:rsidRPr="00890A86">
        <w:rPr>
          <w:color w:val="000000" w:themeColor="text1"/>
        </w:rPr>
        <w:t>светографические</w:t>
      </w:r>
      <w:proofErr w:type="spellEnd"/>
      <w:r w:rsidRPr="00890A86">
        <w:rPr>
          <w:color w:val="000000" w:themeColor="text1"/>
        </w:rPr>
        <w:t xml:space="preserve"> элементы, панно и объемные композиции из ламп накаливания, разрядных, светодиодов, </w:t>
      </w:r>
      <w:proofErr w:type="spellStart"/>
      <w:r w:rsidRPr="00890A86">
        <w:rPr>
          <w:color w:val="000000" w:themeColor="text1"/>
        </w:rPr>
        <w:t>световодов</w:t>
      </w:r>
      <w:proofErr w:type="spellEnd"/>
      <w:r w:rsidRPr="00890A86">
        <w:rPr>
          <w:color w:val="000000" w:themeColor="text1"/>
        </w:rPr>
        <w:t xml:space="preserve">, </w:t>
      </w:r>
      <w:r w:rsidRPr="00890A86">
        <w:rPr>
          <w:color w:val="000000" w:themeColor="text1"/>
        </w:rPr>
        <w:lastRenderedPageBreak/>
        <w:t>световые проекции, лазерные рисунки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C34C33" w:rsidRPr="00890A86">
        <w:rPr>
          <w:color w:val="000000" w:themeColor="text1"/>
        </w:rPr>
        <w:t>муниципального образования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890A86">
        <w:rPr>
          <w:color w:val="000000" w:themeColor="text1"/>
        </w:rPr>
        <w:t>светокомпозиционных</w:t>
      </w:r>
      <w:proofErr w:type="spellEnd"/>
      <w:r w:rsidRPr="00890A86">
        <w:rPr>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0"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007A74" w:rsidRPr="00890A86">
        <w:rPr>
          <w:color w:val="000000" w:themeColor="text1"/>
        </w:rPr>
        <w:t>муниципального образования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890A86">
        <w:rPr>
          <w:color w:val="000000" w:themeColor="text1"/>
        </w:rPr>
        <w:t>муниципального образования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w:t>
      </w:r>
      <w:r w:rsidRPr="00890A86">
        <w:rPr>
          <w:color w:val="000000" w:themeColor="text1"/>
        </w:rPr>
        <w:lastRenderedPageBreak/>
        <w:t>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890A86">
        <w:rPr>
          <w:color w:val="000000" w:themeColor="text1"/>
        </w:rPr>
        <w:t>паркирования</w:t>
      </w:r>
      <w:proofErr w:type="spellEnd"/>
      <w:r w:rsidRPr="00890A86">
        <w:rPr>
          <w:color w:val="000000" w:themeColor="text1"/>
        </w:rPr>
        <w:t xml:space="preserve">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890A86" w:rsidRDefault="00932BDF" w:rsidP="00437415">
      <w:pPr>
        <w:pStyle w:val="ConsPlusNormal"/>
        <w:ind w:firstLine="709"/>
        <w:jc w:val="both"/>
        <w:rPr>
          <w:color w:val="000000" w:themeColor="text1"/>
        </w:rPr>
      </w:pPr>
      <w:r w:rsidRPr="00890A86">
        <w:rPr>
          <w:color w:val="000000" w:themeColor="text1"/>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A51CC5" w:rsidRPr="00890A86">
        <w:rPr>
          <w:color w:val="000000" w:themeColor="text1"/>
        </w:rPr>
        <w:t>муниципального образования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При пересечении пешеходных коммуникаций с автомобильными дорогами, проездами или в иных случаях, оговоренных в задании на проектирование, должен </w:t>
      </w:r>
      <w:r w:rsidR="00932BDF" w:rsidRPr="00890A86">
        <w:rPr>
          <w:color w:val="000000" w:themeColor="text1"/>
        </w:rPr>
        <w:lastRenderedPageBreak/>
        <w:t>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ливнесточных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смотровых, </w:t>
      </w:r>
      <w:proofErr w:type="spellStart"/>
      <w:r w:rsidR="00932BDF" w:rsidRPr="00890A86">
        <w:rPr>
          <w:color w:val="000000" w:themeColor="text1"/>
        </w:rPr>
        <w:t>дождеприемных</w:t>
      </w:r>
      <w:proofErr w:type="spellEnd"/>
      <w:r w:rsidR="00932BDF" w:rsidRPr="00890A86">
        <w:rPr>
          <w:color w:val="000000" w:themeColor="text1"/>
        </w:rPr>
        <w:t xml:space="preserve"> и </w:t>
      </w:r>
      <w:proofErr w:type="spellStart"/>
      <w:r w:rsidR="00932BDF" w:rsidRPr="00890A86">
        <w:rPr>
          <w:color w:val="000000" w:themeColor="text1"/>
        </w:rPr>
        <w:t>перепадных</w:t>
      </w:r>
      <w:proofErr w:type="spellEnd"/>
      <w:r w:rsidR="00932BDF" w:rsidRPr="00890A86">
        <w:rPr>
          <w:color w:val="000000" w:themeColor="text1"/>
        </w:rPr>
        <w:t xml:space="preserve">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Профилактическое обследование смотровых 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932BDF" w:rsidRPr="000949CE" w:rsidRDefault="00B34AA8" w:rsidP="000949CE">
      <w:pPr>
        <w:pStyle w:val="ConsPlusNormal"/>
        <w:ind w:firstLine="709"/>
        <w:jc w:val="both"/>
        <w:rPr>
          <w:color w:val="000000" w:themeColor="text1"/>
          <w:sz w:val="20"/>
        </w:rPr>
      </w:pPr>
      <w:r>
        <w:rPr>
          <w:color w:val="000000" w:themeColor="text1"/>
        </w:rPr>
        <w:t xml:space="preserve">1. </w:t>
      </w:r>
      <w:r w:rsidR="00932BDF" w:rsidRPr="00890A86">
        <w:rPr>
          <w:color w:val="000000" w:themeColor="text1"/>
        </w:rPr>
        <w:t xml:space="preserve">Размещение нестационарных торговых объектов (павильоны, киоски и т.д.), </w:t>
      </w:r>
      <w:r w:rsidR="00932BDF" w:rsidRPr="00890A86">
        <w:rPr>
          <w:color w:val="000000" w:themeColor="text1"/>
        </w:rPr>
        <w:lastRenderedPageBreak/>
        <w:t>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0949CE">
        <w:rPr>
          <w:color w:val="000000" w:themeColor="text1"/>
        </w:rPr>
        <w:t xml:space="preserve"> </w:t>
      </w:r>
      <w:r w:rsidR="00932BDF" w:rsidRPr="00890A86">
        <w:rPr>
          <w:color w:val="000000" w:themeColor="text1"/>
        </w:rPr>
        <w:t xml:space="preserve">с утверждаемой постановлением </w:t>
      </w:r>
      <w:r w:rsidR="00030E0E" w:rsidRPr="00890A86">
        <w:rPr>
          <w:color w:val="000000" w:themeColor="text1"/>
        </w:rPr>
        <w:t>Администрации</w:t>
      </w:r>
      <w:r w:rsidR="000949CE">
        <w:rPr>
          <w:color w:val="000000" w:themeColor="text1"/>
        </w:rPr>
        <w:t xml:space="preserve"> Кощинского сельского поселения Смоленского района Смоленской области</w:t>
      </w:r>
      <w:r w:rsidR="000949CE">
        <w:rPr>
          <w:color w:val="000000" w:themeColor="text1"/>
          <w:sz w:val="20"/>
        </w:rPr>
        <w:t xml:space="preserve"> </w:t>
      </w:r>
      <w:r w:rsidR="00932BDF"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030E0E" w:rsidRPr="00890A86">
        <w:rPr>
          <w:color w:val="000000" w:themeColor="text1"/>
        </w:rPr>
        <w:t>муниципального образования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030E0E"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складирование тары на территориях, прилегающих к нестационарным 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w:t>
      </w:r>
      <w:r w:rsidR="00932BDF" w:rsidRPr="00890A86">
        <w:rPr>
          <w:color w:val="000000" w:themeColor="text1"/>
        </w:rPr>
        <w:lastRenderedPageBreak/>
        <w:t xml:space="preserve">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030E0E" w:rsidRPr="00890A86" w:rsidRDefault="00030E0E" w:rsidP="00030E0E">
      <w:pPr>
        <w:pStyle w:val="ConsPlusNormal"/>
        <w:jc w:val="both"/>
        <w:rPr>
          <w:color w:val="000000" w:themeColor="text1"/>
        </w:rPr>
      </w:pPr>
    </w:p>
    <w:p w:rsidR="00932BDF" w:rsidRPr="00890A86" w:rsidRDefault="00932BDF" w:rsidP="00030E0E">
      <w:pPr>
        <w:pStyle w:val="ConsPlusNormal"/>
        <w:jc w:val="both"/>
        <w:rPr>
          <w:color w:val="000000" w:themeColor="text1"/>
        </w:rPr>
      </w:pPr>
      <w:r w:rsidRPr="00890A86">
        <w:rPr>
          <w:color w:val="000000" w:themeColor="text1"/>
        </w:rPr>
        <w:t>предварительно согласовать с</w:t>
      </w:r>
      <w:r w:rsidR="00030E0E" w:rsidRPr="00890A86">
        <w:rPr>
          <w:color w:val="000000" w:themeColor="text1"/>
        </w:rPr>
        <w:t xml:space="preserve"> </w:t>
      </w:r>
      <w:r w:rsidR="006B58EA">
        <w:rPr>
          <w:color w:val="000000" w:themeColor="text1"/>
        </w:rPr>
        <w:t>Главой муниципального образования</w:t>
      </w:r>
      <w:r w:rsidRPr="00890A86">
        <w:rPr>
          <w:color w:val="000000" w:themeColor="text1"/>
        </w:rPr>
        <w:t>,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932BDF" w:rsidRPr="00890A86" w:rsidRDefault="000825B9" w:rsidP="006B58EA">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6B58EA">
        <w:rPr>
          <w:color w:val="000000" w:themeColor="text1"/>
        </w:rPr>
        <w:t>Главой муниципального образования</w:t>
      </w:r>
      <w:r w:rsidR="00030E0E" w:rsidRPr="00890A86">
        <w:rPr>
          <w:color w:val="000000" w:themeColor="text1"/>
        </w:rPr>
        <w:t xml:space="preserve"> и утверждается </w:t>
      </w:r>
      <w:proofErr w:type="gramStart"/>
      <w:r w:rsidR="00030E0E" w:rsidRPr="00890A86">
        <w:rPr>
          <w:color w:val="000000" w:themeColor="text1"/>
        </w:rPr>
        <w:t xml:space="preserve">решением </w:t>
      </w:r>
      <w:r w:rsidR="000949CE">
        <w:rPr>
          <w:color w:val="000000" w:themeColor="text1"/>
        </w:rPr>
        <w:t xml:space="preserve"> Совета</w:t>
      </w:r>
      <w:proofErr w:type="gramEnd"/>
      <w:r w:rsidR="000949CE">
        <w:rPr>
          <w:color w:val="000000" w:themeColor="text1"/>
        </w:rPr>
        <w:t xml:space="preserve"> депутатов Кощинского сельского поселения Смоленского района Смоленской области.</w:t>
      </w:r>
    </w:p>
    <w:p w:rsidR="006B58EA" w:rsidRDefault="006B58EA" w:rsidP="00437415">
      <w:pPr>
        <w:pStyle w:val="ConsPlusNormal"/>
        <w:ind w:firstLine="709"/>
        <w:jc w:val="center"/>
        <w:outlineLvl w:val="2"/>
        <w:rPr>
          <w:b/>
          <w:color w:val="000000" w:themeColor="text1"/>
        </w:rPr>
      </w:pPr>
    </w:p>
    <w:p w:rsidR="00932BDF" w:rsidRPr="000825B9" w:rsidRDefault="00932BDF" w:rsidP="00437415">
      <w:pPr>
        <w:pStyle w:val="ConsPlusNormal"/>
        <w:ind w:firstLine="709"/>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0949CE" w:rsidRDefault="00932BDF" w:rsidP="000949CE">
      <w:pPr>
        <w:pStyle w:val="ConsPlusNormal"/>
        <w:ind w:firstLine="709"/>
        <w:jc w:val="both"/>
        <w:rPr>
          <w:color w:val="000000" w:themeColor="text1"/>
        </w:rPr>
      </w:pPr>
      <w:r w:rsidRPr="00890A86">
        <w:rPr>
          <w:color w:val="000000" w:themeColor="text1"/>
        </w:rPr>
        <w:t xml:space="preserve">1. Зеленые насаждения, расположенные на землях поселений в границах </w:t>
      </w:r>
      <w:r w:rsidR="00D57F99" w:rsidRPr="00890A86">
        <w:rPr>
          <w:color w:val="000000" w:themeColor="text1"/>
        </w:rPr>
        <w:t xml:space="preserve">муниципального </w:t>
      </w:r>
      <w:r w:rsidR="000825B9" w:rsidRPr="00890A86">
        <w:rPr>
          <w:color w:val="000000" w:themeColor="text1"/>
        </w:rPr>
        <w:t>образов</w:t>
      </w:r>
      <w:r w:rsidR="000825B9">
        <w:rPr>
          <w:color w:val="000000" w:themeColor="text1"/>
        </w:rPr>
        <w:t>а</w:t>
      </w:r>
      <w:r w:rsidR="000825B9" w:rsidRPr="00890A86">
        <w:rPr>
          <w:color w:val="000000" w:themeColor="text1"/>
        </w:rPr>
        <w:t xml:space="preserve">ния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0949CE">
        <w:rPr>
          <w:color w:val="000000" w:themeColor="text1"/>
        </w:rPr>
        <w:t xml:space="preserve">муниципального образования Кощинского сельского поселения Смоленского района Смоленской области (далее - </w:t>
      </w:r>
      <w:r w:rsidR="00476F26" w:rsidRPr="00890A86">
        <w:rPr>
          <w:color w:val="000000" w:themeColor="text1"/>
        </w:rPr>
        <w:t xml:space="preserve">зеленые </w:t>
      </w:r>
      <w:r w:rsidR="003005A9" w:rsidRPr="00890A86">
        <w:rPr>
          <w:color w:val="000000" w:themeColor="text1"/>
        </w:rPr>
        <w:t>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Контроль за состоянием и надлежащей эксплуатацией зеленых насаждений осуществляется органом </w:t>
      </w:r>
      <w:r w:rsidR="003005A9"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3005A9" w:rsidRPr="006B58EA" w:rsidRDefault="00932BDF" w:rsidP="006B58EA">
      <w:pPr>
        <w:pStyle w:val="ConsPlusNormal"/>
        <w:ind w:firstLine="709"/>
        <w:jc w:val="both"/>
        <w:rPr>
          <w:color w:val="000000" w:themeColor="text1"/>
        </w:rPr>
      </w:pPr>
      <w:r w:rsidRPr="00890A86">
        <w:rPr>
          <w:color w:val="000000" w:themeColor="text1"/>
        </w:rPr>
        <w:t xml:space="preserve">3. Финансирование содержания зеленых насаждений осуществляется за счет средств </w:t>
      </w:r>
      <w:proofErr w:type="gramStart"/>
      <w:r w:rsidRPr="00890A86">
        <w:rPr>
          <w:color w:val="000000" w:themeColor="text1"/>
        </w:rPr>
        <w:t xml:space="preserve">бюджета </w:t>
      </w:r>
      <w:r w:rsidR="000949CE">
        <w:rPr>
          <w:color w:val="000000" w:themeColor="text1"/>
        </w:rPr>
        <w:t xml:space="preserve"> муниципального</w:t>
      </w:r>
      <w:proofErr w:type="gramEnd"/>
      <w:r w:rsidR="000949CE">
        <w:rPr>
          <w:color w:val="000000" w:themeColor="text1"/>
        </w:rPr>
        <w:t xml:space="preserve"> образования Кощинского сельского поселения Смоленского района Смоленской области</w:t>
      </w:r>
      <w:r w:rsidRPr="00890A86">
        <w:rPr>
          <w:color w:val="000000" w:themeColor="text1"/>
        </w:rPr>
        <w:t>.</w:t>
      </w:r>
      <w:r w:rsidR="000949CE">
        <w:rPr>
          <w:color w:val="000000" w:themeColor="text1"/>
          <w:sz w:val="20"/>
        </w:rPr>
        <w:t xml:space="preserve"> </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3005A9" w:rsidRPr="00890A86">
        <w:rPr>
          <w:color w:val="000000" w:themeColor="text1"/>
        </w:rPr>
        <w:t>муниципального образования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0949CE" w:rsidRPr="00890A86" w:rsidRDefault="000949CE"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34.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проведении работ строительные организации обязаны выполнять следующие мероприятия, обеспечивающие сохранность расположенных на </w:t>
      </w:r>
      <w:r w:rsidRPr="00890A86">
        <w:rPr>
          <w:color w:val="000000" w:themeColor="text1"/>
        </w:rPr>
        <w:lastRenderedPageBreak/>
        <w:t>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у деревьев в возрасте свыше 70 лет, имеющих толщину ствола более 50 сантиметров (для липы, пихты и ели независимо от размера и возраста), - диаметром </w:t>
      </w:r>
      <w:r w:rsidRPr="00890A86">
        <w:rPr>
          <w:color w:val="000000" w:themeColor="text1"/>
        </w:rPr>
        <w:lastRenderedPageBreak/>
        <w:t>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w:t>
      </w:r>
      <w:r w:rsidRPr="00890A86">
        <w:rPr>
          <w:color w:val="000000" w:themeColor="text1"/>
        </w:rPr>
        <w:lastRenderedPageBreak/>
        <w:t>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21207C" w:rsidRPr="00890A86">
        <w:rPr>
          <w:color w:val="000000" w:themeColor="text1"/>
        </w:rPr>
        <w:t xml:space="preserve">муниципального образования, </w:t>
      </w:r>
      <w:r w:rsidRPr="00890A86">
        <w:rPr>
          <w:color w:val="000000" w:themeColor="text1"/>
        </w:rPr>
        <w:t xml:space="preserve">осуществления контроля за их вырубкой (сносом) создается комиссия по охране зеленых насаждений </w:t>
      </w:r>
      <w:r w:rsidR="0021207C" w:rsidRPr="00890A86">
        <w:rPr>
          <w:color w:val="000000" w:themeColor="text1"/>
        </w:rPr>
        <w:t>на территории муниципального образования</w:t>
      </w:r>
      <w:r w:rsidRPr="00890A86">
        <w:rPr>
          <w:color w:val="000000" w:themeColor="text1"/>
        </w:rPr>
        <w:t xml:space="preserve">. </w:t>
      </w:r>
      <w:hyperlink r:id="rId21"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муниципального образования </w:t>
      </w:r>
      <w:r w:rsidRPr="00890A86">
        <w:rPr>
          <w:color w:val="000000" w:themeColor="text1"/>
        </w:rPr>
        <w:t xml:space="preserve">и ее </w:t>
      </w:r>
      <w:hyperlink r:id="rId22"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4" w:name="P517"/>
      <w:bookmarkEnd w:id="4"/>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5" w:name="P521"/>
      <w:bookmarkEnd w:id="5"/>
      <w:r w:rsidRPr="00890A86">
        <w:rPr>
          <w:color w:val="000000" w:themeColor="text1"/>
        </w:rPr>
        <w:t>5) не допускать вытаптывания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развития </w:t>
      </w:r>
      <w:r w:rsidR="004E6241" w:rsidRPr="00890A86">
        <w:rPr>
          <w:color w:val="000000" w:themeColor="text1"/>
        </w:rPr>
        <w:t>муниципального образования</w:t>
      </w:r>
      <w:r w:rsidRPr="00890A86">
        <w:rPr>
          <w:color w:val="000000" w:themeColor="text1"/>
        </w:rPr>
        <w:t xml:space="preserve"> и существующей системы инженерно-технических сооружений и сетей;</w:t>
      </w:r>
    </w:p>
    <w:p w:rsidR="00932BDF" w:rsidRPr="00890A86" w:rsidRDefault="00932BDF" w:rsidP="00437415">
      <w:pPr>
        <w:pStyle w:val="ConsPlusNormal"/>
        <w:ind w:firstLine="709"/>
        <w:jc w:val="both"/>
        <w:rPr>
          <w:color w:val="000000" w:themeColor="text1"/>
        </w:rPr>
      </w:pPr>
      <w:bookmarkStart w:id="6" w:name="P524"/>
      <w:bookmarkEnd w:id="6"/>
      <w:r w:rsidRPr="00890A86">
        <w:rPr>
          <w:color w:val="000000" w:themeColor="text1"/>
        </w:rPr>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7" w:name="P525"/>
      <w:bookmarkEnd w:id="7"/>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4E6241"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w:t>
      </w:r>
      <w:r w:rsidRPr="00890A86">
        <w:rPr>
          <w:color w:val="000000" w:themeColor="text1"/>
        </w:rPr>
        <w:lastRenderedPageBreak/>
        <w:t>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Раздел 7. ТРЕБОВАНИЯ К ПРОИЗВОДСТВУ РАБОТ, ЗАТРАГИВАЮЩИХОБЪЕКТЫ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w:t>
      </w:r>
      <w:r w:rsidRPr="00890A86">
        <w:rPr>
          <w:color w:val="000000" w:themeColor="text1"/>
        </w:rPr>
        <w:lastRenderedPageBreak/>
        <w:t xml:space="preserve">срок </w:t>
      </w:r>
      <w:proofErr w:type="gramStart"/>
      <w:r w:rsidRPr="00890A86">
        <w:rPr>
          <w:color w:val="000000" w:themeColor="text1"/>
        </w:rPr>
        <w:t>до 1 ноября</w:t>
      </w:r>
      <w:proofErr w:type="gramEnd"/>
      <w:r w:rsidRPr="00890A86">
        <w:rPr>
          <w:color w:val="000000" w:themeColor="text1"/>
        </w:rPr>
        <w:t xml:space="preserve">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w:t>
      </w:r>
      <w:r w:rsidRPr="00890A86">
        <w:rPr>
          <w:color w:val="000000" w:themeColor="text1"/>
        </w:rPr>
        <w:lastRenderedPageBreak/>
        <w:t xml:space="preserve">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w:t>
      </w:r>
      <w:proofErr w:type="spellStart"/>
      <w:r w:rsidRPr="00890A86">
        <w:rPr>
          <w:color w:val="000000" w:themeColor="text1"/>
        </w:rPr>
        <w:t>штроборезом</w:t>
      </w:r>
      <w:proofErr w:type="spellEnd"/>
      <w:r w:rsidRPr="00890A86">
        <w:rPr>
          <w:color w:val="000000" w:themeColor="text1"/>
        </w:rPr>
        <w:t>)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Pr>
          <w:color w:val="000000" w:themeColor="text1"/>
        </w:rPr>
        <w:t>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xml:space="preserve">, уполномоченными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BE232A"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Pr>
          <w:color w:val="000000" w:themeColor="text1"/>
        </w:rPr>
        <w:t>вания согласовываются с органом</w:t>
      </w:r>
      <w:r w:rsidRPr="00890A86">
        <w:rPr>
          <w:color w:val="000000" w:themeColor="text1"/>
        </w:rPr>
        <w:t xml:space="preserve"> </w:t>
      </w:r>
      <w:r w:rsidR="00BE6F74" w:rsidRPr="00890A86">
        <w:rPr>
          <w:color w:val="000000" w:themeColor="text1"/>
        </w:rPr>
        <w:t xml:space="preserve">Администрации, уполномоченными в </w:t>
      </w:r>
      <w:r w:rsidR="00BE6F74">
        <w:rPr>
          <w:color w:val="000000" w:themeColor="text1"/>
        </w:rPr>
        <w:t>области</w:t>
      </w:r>
      <w:r w:rsidR="00BE6F74" w:rsidRPr="00890A86">
        <w:rPr>
          <w:color w:val="000000" w:themeColor="text1"/>
        </w:rPr>
        <w:t xml:space="preserve"> жилищно-коммунального хозяйства и благоустройства</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890A86">
        <w:rPr>
          <w:color w:val="000000" w:themeColor="text1"/>
        </w:rPr>
        <w:t>дождеприемных</w:t>
      </w:r>
      <w:proofErr w:type="spellEnd"/>
      <w:r w:rsidRPr="00890A86">
        <w:rPr>
          <w:color w:val="000000" w:themeColor="text1"/>
        </w:rPr>
        <w:t xml:space="preserve"> колодцев (для защиты крышек колодцев, решеток </w:t>
      </w:r>
      <w:proofErr w:type="spellStart"/>
      <w:r w:rsidRPr="00890A86">
        <w:rPr>
          <w:color w:val="000000" w:themeColor="text1"/>
        </w:rPr>
        <w:t>дождеприемных</w:t>
      </w:r>
      <w:proofErr w:type="spellEnd"/>
      <w:r w:rsidRPr="00890A86">
        <w:rPr>
          <w:color w:val="000000" w:themeColor="text1"/>
        </w:rPr>
        <w:t xml:space="preserve">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кюветы и водостоки, а также устраивать переезды через водосточные каналы и кюветы без оборудования </w:t>
      </w:r>
      <w:proofErr w:type="spellStart"/>
      <w:r w:rsidRPr="00890A86">
        <w:rPr>
          <w:color w:val="000000" w:themeColor="text1"/>
        </w:rPr>
        <w:t>подмостковых</w:t>
      </w:r>
      <w:proofErr w:type="spellEnd"/>
      <w:r w:rsidRPr="00890A86">
        <w:rPr>
          <w:color w:val="000000" w:themeColor="text1"/>
        </w:rPr>
        <w:t xml:space="preserve">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Pr>
          <w:color w:val="000000" w:themeColor="text1"/>
        </w:rPr>
        <w:t>лизации по согласованию с органом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на территории муниципального образования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2) факсимильной связью</w:t>
      </w:r>
      <w:r w:rsidR="00BE6F74">
        <w:rPr>
          <w:color w:val="000000" w:themeColor="text1"/>
        </w:rPr>
        <w:t xml:space="preserve"> орган</w:t>
      </w:r>
      <w:r w:rsidRPr="00890A86">
        <w:rPr>
          <w:color w:val="000000" w:themeColor="text1"/>
        </w:rPr>
        <w:t xml:space="preserve"> </w:t>
      </w:r>
      <w:r w:rsidR="00583554" w:rsidRPr="00890A86">
        <w:rPr>
          <w:color w:val="000000" w:themeColor="text1"/>
        </w:rPr>
        <w:t>Администраци</w:t>
      </w:r>
      <w:r w:rsidR="00BE6F74">
        <w:rPr>
          <w:color w:val="000000" w:themeColor="text1"/>
        </w:rPr>
        <w:t>и</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932BDF" w:rsidRPr="00890A86" w:rsidRDefault="00932BDF" w:rsidP="00437415">
      <w:pPr>
        <w:pStyle w:val="ConsPlusNormal"/>
        <w:ind w:firstLine="709"/>
        <w:jc w:val="both"/>
        <w:rPr>
          <w:color w:val="000000" w:themeColor="text1"/>
        </w:rPr>
      </w:pPr>
      <w:r w:rsidRPr="00890A86">
        <w:rPr>
          <w:color w:val="000000" w:themeColor="text1"/>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3B4D46" w:rsidP="00437415">
      <w:pPr>
        <w:pStyle w:val="ConsPlusNormal"/>
        <w:ind w:firstLine="709"/>
        <w:jc w:val="center"/>
        <w:outlineLvl w:val="2"/>
        <w:rPr>
          <w:b/>
          <w:color w:val="000000" w:themeColor="text1"/>
        </w:rPr>
      </w:pPr>
      <w:r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890A86">
        <w:rPr>
          <w:color w:val="000000" w:themeColor="text1"/>
        </w:rPr>
        <w:t>Администрации</w:t>
      </w:r>
      <w:r w:rsidRPr="00890A86">
        <w:rPr>
          <w:color w:val="000000" w:themeColor="text1"/>
        </w:rPr>
        <w:t xml:space="preserve">, уполномоченного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скашивание травы на придорожной, разделительной полосе дороги, на газонах, озелененных территориях, прилегающих территориях, дворовых </w:t>
      </w:r>
      <w:r w:rsidRPr="00890A86">
        <w:rPr>
          <w:color w:val="000000" w:themeColor="text1"/>
        </w:rPr>
        <w:lastRenderedPageBreak/>
        <w:t>(внутриквартальных)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C31324">
        <w:rPr>
          <w:color w:val="000000" w:themeColor="text1"/>
        </w:rPr>
        <w:t>Механизированная уборка проезжей части улиц и площадей производится уполномоченными орган</w:t>
      </w:r>
      <w:r w:rsidR="00C31324" w:rsidRPr="00C31324">
        <w:rPr>
          <w:color w:val="000000" w:themeColor="text1"/>
        </w:rPr>
        <w:t>изациями</w:t>
      </w:r>
      <w:r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Подметание дворовых (внутриквартальных) территорий, </w:t>
      </w:r>
      <w:proofErr w:type="spellStart"/>
      <w:r w:rsidRPr="00890A86">
        <w:rPr>
          <w:color w:val="000000" w:themeColor="text1"/>
        </w:rPr>
        <w:t>внутридворовых</w:t>
      </w:r>
      <w:proofErr w:type="spellEnd"/>
      <w:r w:rsidRPr="00890A86">
        <w:rPr>
          <w:color w:val="000000" w:themeColor="text1"/>
        </w:rPr>
        <w:t xml:space="preserve"> проездов и тротуаров </w:t>
      </w:r>
      <w:proofErr w:type="gramStart"/>
      <w:r w:rsidRPr="00890A86">
        <w:rPr>
          <w:color w:val="000000" w:themeColor="text1"/>
        </w:rPr>
        <w:t>от</w:t>
      </w:r>
      <w:r w:rsidR="006C25C7">
        <w:rPr>
          <w:color w:val="000000" w:themeColor="text1"/>
        </w:rPr>
        <w:t xml:space="preserve"> </w:t>
      </w:r>
      <w:r w:rsidRPr="00890A86">
        <w:rPr>
          <w:color w:val="000000" w:themeColor="text1"/>
        </w:rPr>
        <w:t>смета</w:t>
      </w:r>
      <w:proofErr w:type="gramEnd"/>
      <w:r w:rsidRPr="00890A86">
        <w:rPr>
          <w:color w:val="000000" w:themeColor="text1"/>
        </w:rPr>
        <w:t>,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xml:space="preserve">, уполномоченного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Во время снегопада организации и граждане обязаны производить очистку от снега и посыпку противогололедными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(владельцы и (или) пользователи) зданий, сооружений, управляющие многоквартирными домами обязаны производить очистку кровель </w:t>
      </w:r>
      <w:r w:rsidRPr="00890A86">
        <w:rPr>
          <w:color w:val="000000" w:themeColor="text1"/>
        </w:rPr>
        <w:lastRenderedPageBreak/>
        <w:t xml:space="preserve">зданий (строений, сооружений) от снега, наледи, сосулек. Очистка кровель зданий на сторонах, выходящих на пешеходные зоны, от </w:t>
      </w:r>
      <w:proofErr w:type="spellStart"/>
      <w:r w:rsidRPr="00890A86">
        <w:rPr>
          <w:color w:val="000000" w:themeColor="text1"/>
        </w:rPr>
        <w:t>наледеобразований</w:t>
      </w:r>
      <w:proofErr w:type="spellEnd"/>
      <w:r w:rsidRPr="00890A86">
        <w:rPr>
          <w:color w:val="000000" w:themeColor="text1"/>
        </w:rPr>
        <w:t xml:space="preserve"> должна производиться немедленно по мере их образования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Очистка крыш зданий от снега, </w:t>
      </w:r>
      <w:proofErr w:type="spellStart"/>
      <w:r w:rsidRPr="00890A86">
        <w:rPr>
          <w:color w:val="000000" w:themeColor="text1"/>
        </w:rPr>
        <w:t>наледеобразований</w:t>
      </w:r>
      <w:proofErr w:type="spellEnd"/>
      <w:r w:rsidRPr="00890A86">
        <w:rPr>
          <w:color w:val="000000" w:themeColor="text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B11624"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Для обеспечения чистоты и порядка на территории </w:t>
      </w:r>
      <w:r w:rsidR="00B11624" w:rsidRPr="00890A86">
        <w:rPr>
          <w:color w:val="000000" w:themeColor="text1"/>
        </w:rPr>
        <w:t xml:space="preserve">муниципального образования </w:t>
      </w:r>
      <w:r w:rsidRPr="00890A86">
        <w:rPr>
          <w:color w:val="000000" w:themeColor="text1"/>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B11624" w:rsidRPr="00890A86">
        <w:rPr>
          <w:color w:val="000000" w:themeColor="text1"/>
        </w:rPr>
        <w:t xml:space="preserve">муниципального образования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w:t>
      </w:r>
      <w:r w:rsidRPr="00890A86">
        <w:rPr>
          <w:color w:val="000000" w:themeColor="text1"/>
        </w:rPr>
        <w:lastRenderedPageBreak/>
        <w:t>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обеспечивать проведение </w:t>
      </w:r>
      <w:proofErr w:type="spellStart"/>
      <w:r w:rsidRPr="00890A86">
        <w:rPr>
          <w:color w:val="000000" w:themeColor="text1"/>
        </w:rPr>
        <w:t>дератизационных</w:t>
      </w:r>
      <w:proofErr w:type="spellEnd"/>
      <w:r w:rsidRPr="00890A86">
        <w:rPr>
          <w:color w:val="000000" w:themeColor="text1"/>
        </w:rPr>
        <w:t xml:space="preserve">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по уборке, поддержанию чистоты территорий автозаправочных комплексов, автозаправочных и </w:t>
      </w:r>
      <w:proofErr w:type="spellStart"/>
      <w:r w:rsidRPr="00890A86">
        <w:rPr>
          <w:color w:val="000000" w:themeColor="text1"/>
        </w:rPr>
        <w:t>автомоечных</w:t>
      </w:r>
      <w:proofErr w:type="spellEnd"/>
      <w:r w:rsidRPr="00890A86">
        <w:rPr>
          <w:color w:val="000000" w:themeColor="text1"/>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B11624" w:rsidRPr="00890A86">
        <w:rPr>
          <w:color w:val="000000" w:themeColor="text1"/>
        </w:rPr>
        <w:t>муниципального образования</w:t>
      </w:r>
      <w:r w:rsidRPr="00890A86">
        <w:rPr>
          <w:color w:val="000000" w:themeColor="text1"/>
        </w:rPr>
        <w:t xml:space="preserve"> - на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по уборке остановок общественного пассажирского транспорта с объектами социально-бытовой инфраструктуры - на владельцев объектов. Работы по уборке </w:t>
      </w:r>
      <w:r w:rsidRPr="00890A86">
        <w:rPr>
          <w:color w:val="000000" w:themeColor="text1"/>
        </w:rPr>
        <w:lastRenderedPageBreak/>
        <w:t>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9) по уборке территорий отдельно стоящих объектов рекламы, - на рекламораспространителей;</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84C9A" w:rsidRPr="00890A86">
        <w:rPr>
          <w:color w:val="000000" w:themeColor="text1"/>
        </w:rPr>
        <w:t>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складирование и хранение мусора, строительных материалов, твердого </w:t>
      </w:r>
      <w:r w:rsidRPr="00890A86">
        <w:rPr>
          <w:color w:val="000000" w:themeColor="text1"/>
        </w:rPr>
        <w:lastRenderedPageBreak/>
        <w:t>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выброс мусора, иных отходов из сборников отходов, а также из </w:t>
      </w:r>
      <w:proofErr w:type="spellStart"/>
      <w:r w:rsidRPr="00890A86">
        <w:rPr>
          <w:color w:val="000000" w:themeColor="text1"/>
        </w:rPr>
        <w:t>мусоровозного</w:t>
      </w:r>
      <w:proofErr w:type="spellEnd"/>
      <w:r w:rsidRPr="00890A86">
        <w:rPr>
          <w:color w:val="000000" w:themeColor="text1"/>
        </w:rPr>
        <w:t xml:space="preserve">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854BB3" w:rsidRPr="00890A86">
        <w:rPr>
          <w:color w:val="000000" w:themeColor="text1"/>
        </w:rPr>
        <w:t>муниципального образования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дезинфекция металлических емкостей, контейнеров и каналов мусоропроводов </w:t>
      </w:r>
      <w:proofErr w:type="spellStart"/>
      <w:r w:rsidRPr="00890A86">
        <w:rPr>
          <w:color w:val="000000" w:themeColor="text1"/>
        </w:rPr>
        <w:t>хлорактивными</w:t>
      </w:r>
      <w:proofErr w:type="spellEnd"/>
      <w:r w:rsidRPr="00890A86">
        <w:rPr>
          <w:color w:val="000000" w:themeColor="text1"/>
        </w:rPr>
        <w:t xml:space="preserve">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r w:rsidRPr="00890A86">
        <w:rPr>
          <w:color w:val="000000" w:themeColor="text1"/>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46. Закрепление территорий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bookmarkStart w:id="8" w:name="P740"/>
      <w:bookmarkEnd w:id="8"/>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854BB3" w:rsidRPr="00890A86">
        <w:rPr>
          <w:color w:val="000000" w:themeColor="text1"/>
        </w:rPr>
        <w:t>муниципального образования</w:t>
      </w:r>
      <w:r w:rsidRPr="00890A86">
        <w:rPr>
          <w:color w:val="000000" w:themeColor="text1"/>
        </w:rPr>
        <w:t xml:space="preserve">. Закрепление территорий осуществляется на основе Соглашения </w:t>
      </w:r>
      <w:r w:rsidR="00882F9F">
        <w:rPr>
          <w:color w:val="000000" w:themeColor="text1"/>
        </w:rPr>
        <w:t>Администрации Кощинского сельского поселения Смоленского района Смоленской области</w:t>
      </w:r>
      <w:r w:rsidRPr="00890A86">
        <w:rPr>
          <w:color w:val="000000" w:themeColor="text1"/>
        </w:rPr>
        <w:t>.</w:t>
      </w:r>
    </w:p>
    <w:p w:rsidR="00854BB3" w:rsidRPr="00890A86" w:rsidRDefault="00854BB3" w:rsidP="00437415">
      <w:pPr>
        <w:pStyle w:val="ConsPlusNormal"/>
        <w:ind w:firstLine="709"/>
        <w:jc w:val="both"/>
        <w:rPr>
          <w:color w:val="000000" w:themeColor="text1"/>
          <w:sz w:val="20"/>
        </w:rPr>
      </w:pPr>
      <w:r w:rsidRPr="00890A86">
        <w:rPr>
          <w:color w:val="000000" w:themeColor="text1"/>
          <w:sz w:val="20"/>
        </w:rPr>
        <w:t xml:space="preserve">                  </w:t>
      </w:r>
      <w:r w:rsidR="00882F9F">
        <w:rPr>
          <w:color w:val="000000" w:themeColor="text1"/>
          <w:sz w:val="20"/>
        </w:rPr>
        <w:t xml:space="preserve">                       </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t>- в период проведения официальных массовых мероприятий (праздников и 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Строительные площадки, объекты производства строительных материалов </w:t>
      </w:r>
      <w:r w:rsidRPr="00890A86">
        <w:rPr>
          <w:color w:val="000000" w:themeColor="text1"/>
        </w:rPr>
        <w:lastRenderedPageBreak/>
        <w:t>(заводы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882F9F" w:rsidRDefault="00932BDF" w:rsidP="00882F9F">
      <w:pPr>
        <w:pStyle w:val="ConsPlusNormal"/>
        <w:ind w:firstLine="709"/>
        <w:jc w:val="both"/>
        <w:rPr>
          <w:color w:val="000000" w:themeColor="text1"/>
        </w:rPr>
      </w:pPr>
      <w:r w:rsidRPr="00890A86">
        <w:rPr>
          <w:color w:val="000000" w:themeColor="text1"/>
        </w:rPr>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882F9F">
        <w:rPr>
          <w:color w:val="000000" w:themeColor="text1"/>
        </w:rPr>
        <w:t xml:space="preserve"> Совета депутатов Кощинского сельского поселения Смоленского района Смоленской области</w:t>
      </w:r>
      <w:r w:rsidRPr="00890A86">
        <w:rPr>
          <w:color w:val="000000" w:themeColor="text1"/>
        </w:rPr>
        <w:t>,</w:t>
      </w:r>
      <w:r w:rsidR="00882F9F">
        <w:rPr>
          <w:color w:val="000000" w:themeColor="text1"/>
        </w:rPr>
        <w:t xml:space="preserve"> очищены </w:t>
      </w: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 xml:space="preserve">Часть IV. ТРЕБОВАНИЯ К СОДЕРЖАНИЮ ЗДАНИЙ И СООРУЖЕНИЙНА ТЕРРИТОРИИ </w:t>
      </w:r>
      <w:r w:rsidR="00E552A6"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E552A6" w:rsidRPr="00890A86">
        <w:rPr>
          <w:color w:val="000000" w:themeColor="text1"/>
        </w:rPr>
        <w:t xml:space="preserve">муниципального образования </w:t>
      </w:r>
      <w:r w:rsidRPr="00890A86">
        <w:rPr>
          <w:color w:val="000000" w:themeColor="text1"/>
        </w:rPr>
        <w:lastRenderedPageBreak/>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r w:rsidRPr="00890A86">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в том числе архитектурной колористики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882F9F">
        <w:rPr>
          <w:color w:val="000000" w:themeColor="text1"/>
        </w:rPr>
        <w:t xml:space="preserve"> Совета депутатов Кощинского сельского поселения Смоленского района Смоленской области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182C45" w:rsidRPr="00890A86">
        <w:rPr>
          <w:color w:val="000000" w:themeColor="text1"/>
        </w:rPr>
        <w:t>муниципального образования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w:t>
      </w:r>
      <w:r w:rsidRPr="00890A86">
        <w:rPr>
          <w:color w:val="000000" w:themeColor="text1"/>
        </w:rPr>
        <w:lastRenderedPageBreak/>
        <w:t xml:space="preserve">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437415">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437415">
      <w:pPr>
        <w:pStyle w:val="ConsPlusNormal"/>
        <w:ind w:firstLine="709"/>
        <w:jc w:val="center"/>
        <w:rPr>
          <w:b/>
          <w:color w:val="000000" w:themeColor="text1"/>
        </w:rPr>
      </w:pPr>
      <w:r w:rsidRPr="000C3772">
        <w:rPr>
          <w:b/>
          <w:color w:val="000000" w:themeColor="text1"/>
        </w:rPr>
        <w:t xml:space="preserve">НА ТЕРРИТОРИИ </w:t>
      </w:r>
      <w:r w:rsidR="00910D60"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9" w:name="P822"/>
      <w:bookmarkEnd w:id="9"/>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10" w:name="P823"/>
      <w:bookmarkEnd w:id="10"/>
      <w:r w:rsidRPr="00890A86">
        <w:rPr>
          <w:color w:val="000000" w:themeColor="text1"/>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w:t>
      </w:r>
      <w:r w:rsidRPr="00890A86">
        <w:rPr>
          <w:color w:val="000000" w:themeColor="text1"/>
        </w:rPr>
        <w:lastRenderedPageBreak/>
        <w:t>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910D60" w:rsidRPr="00890A86">
        <w:rPr>
          <w:color w:val="000000" w:themeColor="text1"/>
        </w:rPr>
        <w:t>муниципального образования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а контейнерных площадок физических и юридических лиц, установленных в</w:t>
      </w:r>
      <w:r w:rsidR="00882F9F">
        <w:rPr>
          <w:color w:val="000000" w:themeColor="text1"/>
        </w:rPr>
        <w:t xml:space="preserve"> </w:t>
      </w:r>
      <w:r w:rsidRPr="00890A86">
        <w:rPr>
          <w:color w:val="000000" w:themeColor="text1"/>
        </w:rPr>
        <w:t xml:space="preserve">соответствии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w:t>
      </w:r>
      <w:r w:rsidRPr="00890A86">
        <w:rPr>
          <w:color w:val="000000" w:themeColor="text1"/>
        </w:rPr>
        <w:lastRenderedPageBreak/>
        <w:t>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w:t>
      </w:r>
      <w:proofErr w:type="spellStart"/>
      <w:r w:rsidR="00932BDF" w:rsidRPr="00890A86">
        <w:rPr>
          <w:color w:val="000000" w:themeColor="text1"/>
        </w:rPr>
        <w:t>мусоросборного</w:t>
      </w:r>
      <w:proofErr w:type="spellEnd"/>
      <w:r w:rsidR="00932BDF" w:rsidRPr="00890A86">
        <w:rPr>
          <w:color w:val="000000" w:themeColor="text1"/>
        </w:rPr>
        <w:t xml:space="preserve">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890A86">
        <w:rPr>
          <w:color w:val="000000" w:themeColor="text1"/>
        </w:rPr>
        <w:t>шумоглушения</w:t>
      </w:r>
      <w:proofErr w:type="spellEnd"/>
      <w:r w:rsidRPr="00890A86">
        <w:rPr>
          <w:color w:val="000000" w:themeColor="text1"/>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не допускать разлива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2) определить места и емкости для сбора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53.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жидких бытовых отходов в </w:t>
      </w:r>
      <w:proofErr w:type="spellStart"/>
      <w:r w:rsidRPr="00890A86">
        <w:rPr>
          <w:color w:val="000000" w:themeColor="text1"/>
        </w:rPr>
        <w:t>неканализованных</w:t>
      </w:r>
      <w:proofErr w:type="spellEnd"/>
      <w:r w:rsidRPr="00890A86">
        <w:rPr>
          <w:color w:val="000000" w:themeColor="text1"/>
        </w:rPr>
        <w:t xml:space="preserve">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Обязанность по организации сбора и вывоза жидких бытовых отходов, содержанию, ремонту дворовых </w:t>
      </w:r>
      <w:proofErr w:type="spellStart"/>
      <w:r w:rsidRPr="00890A86">
        <w:rPr>
          <w:color w:val="000000" w:themeColor="text1"/>
        </w:rPr>
        <w:t>помойниц</w:t>
      </w:r>
      <w:proofErr w:type="spellEnd"/>
      <w:r w:rsidRPr="00890A86">
        <w:rPr>
          <w:color w:val="000000" w:themeColor="text1"/>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Заключение договора на вывоз жидких бытовых отходов со специализированной организацией, оказывающей данные услуги, для всех </w:t>
      </w:r>
      <w:r w:rsidRPr="00890A86">
        <w:rPr>
          <w:color w:val="000000" w:themeColor="text1"/>
        </w:rPr>
        <w:lastRenderedPageBreak/>
        <w:t>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Выгреб дворовых уборных и </w:t>
      </w:r>
      <w:proofErr w:type="spellStart"/>
      <w:r w:rsidRPr="00890A86">
        <w:rPr>
          <w:color w:val="000000" w:themeColor="text1"/>
        </w:rPr>
        <w:t>помойниц</w:t>
      </w:r>
      <w:proofErr w:type="spellEnd"/>
      <w:r w:rsidRPr="00890A86">
        <w:rPr>
          <w:color w:val="000000" w:themeColor="text1"/>
        </w:rPr>
        <w:t xml:space="preserve">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хозяйствующие субъекты, осуществляющие на территории </w:t>
      </w:r>
      <w:r w:rsidR="00685401" w:rsidRPr="00890A86">
        <w:rPr>
          <w:color w:val="000000" w:themeColor="text1"/>
        </w:rPr>
        <w:t xml:space="preserve">муниципального образования </w:t>
      </w:r>
      <w:r w:rsidRPr="00890A86">
        <w:rPr>
          <w:color w:val="000000" w:themeColor="text1"/>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биотуалетов без специальных, сертифицированных </w:t>
      </w:r>
      <w:proofErr w:type="spellStart"/>
      <w:r w:rsidRPr="00890A86">
        <w:rPr>
          <w:color w:val="000000" w:themeColor="text1"/>
        </w:rPr>
        <w:t>расщепительных</w:t>
      </w:r>
      <w:proofErr w:type="spellEnd"/>
      <w:r w:rsidRPr="00890A86">
        <w:rPr>
          <w:color w:val="000000" w:themeColor="text1"/>
        </w:rPr>
        <w:t xml:space="preserve">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3"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Место первичного сбора и размещения отработанных ртутьсодержащих ламп </w:t>
      </w:r>
      <w:r w:rsidRPr="00890A86">
        <w:rPr>
          <w:color w:val="000000" w:themeColor="text1"/>
        </w:rPr>
        <w:lastRenderedPageBreak/>
        <w:t>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882F9F">
        <w:rPr>
          <w:color w:val="000000" w:themeColor="text1"/>
        </w:rPr>
        <w:t xml:space="preserve"> </w:t>
      </w:r>
      <w:r w:rsidR="00E05531" w:rsidRPr="00E05531">
        <w:rPr>
          <w:color w:val="000000" w:themeColor="text1"/>
        </w:rPr>
        <w:t>участи</w:t>
      </w:r>
      <w:r w:rsidR="00E05531">
        <w:rPr>
          <w:color w:val="000000" w:themeColor="text1"/>
        </w:rPr>
        <w:t>е</w:t>
      </w:r>
      <w:r w:rsidR="00E05531" w:rsidRPr="00E05531">
        <w:rPr>
          <w:color w:val="000000" w:themeColor="text1"/>
        </w:rPr>
        <w:t xml:space="preserve"> жителей в подготовке и реализации проектов по благоустройству</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xml:space="preserve">.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w:t>
      </w:r>
      <w:r w:rsidR="00932BDF" w:rsidRPr="00890A86">
        <w:rPr>
          <w:color w:val="000000" w:themeColor="text1"/>
        </w:rPr>
        <w:lastRenderedPageBreak/>
        <w:t>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C35E40" w:rsidRPr="00890A86">
        <w:rPr>
          <w:color w:val="000000" w:themeColor="text1"/>
        </w:rPr>
        <w:t>муниципального образования</w:t>
      </w:r>
      <w:r w:rsidR="00932BDF" w:rsidRPr="00890A86">
        <w:rPr>
          <w:color w:val="000000" w:themeColor="text1"/>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890A86">
        <w:rPr>
          <w:color w:val="000000" w:themeColor="text1"/>
        </w:rPr>
        <w:t>муниципального образования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t>6</w:t>
      </w:r>
      <w:r w:rsidR="00932BDF" w:rsidRPr="00890A86">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890A86">
        <w:rPr>
          <w:color w:val="000000" w:themeColor="text1"/>
        </w:rPr>
        <w:t xml:space="preserve">муниципального образования </w:t>
      </w:r>
      <w:r w:rsidR="00932BDF" w:rsidRPr="00890A86">
        <w:rPr>
          <w:color w:val="000000" w:themeColor="text1"/>
        </w:rPr>
        <w:t>(элемента планировочной структуры).</w:t>
      </w:r>
    </w:p>
    <w:p w:rsidR="00932BDF"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882F9F" w:rsidRDefault="00882F9F" w:rsidP="00437415">
      <w:pPr>
        <w:pStyle w:val="ConsPlusNormal"/>
        <w:ind w:firstLine="709"/>
        <w:jc w:val="both"/>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д)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r w:rsidRPr="00890A86">
        <w:rPr>
          <w:color w:val="000000" w:themeColor="text1"/>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890A86">
        <w:rPr>
          <w:color w:val="000000" w:themeColor="text1"/>
        </w:rPr>
        <w:t>«</w:t>
      </w:r>
      <w:r w:rsidRPr="00890A86">
        <w:rPr>
          <w:color w:val="000000" w:themeColor="text1"/>
        </w:rPr>
        <w:t>онлайн</w:t>
      </w:r>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w:t>
      </w:r>
      <w:r w:rsidRPr="00890A86">
        <w:rPr>
          <w:color w:val="000000" w:themeColor="text1"/>
        </w:rPr>
        <w:lastRenderedPageBreak/>
        <w:t>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r w:rsidRPr="00890A86">
        <w:rPr>
          <w:color w:val="000000" w:themeColor="text1"/>
        </w:rPr>
        <w:t>д)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4" w:history="1">
        <w:r w:rsidRPr="00890A86">
          <w:rPr>
            <w:color w:val="000000" w:themeColor="text1"/>
          </w:rPr>
          <w:t>законом</w:t>
        </w:r>
      </w:hyperlink>
      <w:r w:rsidRPr="00890A86">
        <w:rPr>
          <w:color w:val="000000" w:themeColor="text1"/>
        </w:rPr>
        <w:t xml:space="preserve"> от 21 июля 2014 г</w:t>
      </w:r>
      <w:r w:rsidR="00212DF8" w:rsidRPr="00890A86">
        <w:rPr>
          <w:color w:val="000000" w:themeColor="text1"/>
        </w:rPr>
        <w:t>ода№</w:t>
      </w:r>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932BDF" w:rsidP="00212DF8">
      <w:pPr>
        <w:pStyle w:val="ConsPlusNormal"/>
        <w:ind w:firstLine="709"/>
        <w:jc w:val="both"/>
        <w:rPr>
          <w:color w:val="000000" w:themeColor="text1"/>
          <w:sz w:val="2"/>
          <w:szCs w:val="2"/>
        </w:rPr>
      </w:pP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Часть V. КОНТРОЛЬ ЗА</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БЛАГОУСТРОЙСТВА МУНИЦИПАЛЬНОГО ОБРАЗОВАНИЯ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D25402">
      <w:pPr>
        <w:pStyle w:val="ConsPlusNormal"/>
        <w:ind w:firstLine="709"/>
        <w:jc w:val="both"/>
        <w:rPr>
          <w:color w:val="000000" w:themeColor="text1"/>
        </w:rPr>
      </w:pPr>
      <w:r w:rsidRPr="00890A86">
        <w:rPr>
          <w:color w:val="000000" w:themeColor="text1"/>
        </w:rPr>
        <w:t xml:space="preserve">1. </w:t>
      </w:r>
      <w:r w:rsidR="00D25402">
        <w:rPr>
          <w:color w:val="000000" w:themeColor="text1"/>
        </w:rPr>
        <w:t>Нарушение Правил благоустройства территории муниципального образования</w:t>
      </w:r>
      <w:r w:rsidR="00D25402" w:rsidRPr="00D25402">
        <w:rPr>
          <w:color w:val="000000" w:themeColor="text1"/>
        </w:rPr>
        <w:t xml:space="preserve"> влечет за собой ответственность в соответствии с законод</w:t>
      </w:r>
      <w:r w:rsidR="00D25402">
        <w:rPr>
          <w:color w:val="000000" w:themeColor="text1"/>
        </w:rPr>
        <w:t xml:space="preserve">ательством </w:t>
      </w:r>
      <w:r w:rsidR="00D25402">
        <w:rPr>
          <w:color w:val="000000" w:themeColor="text1"/>
        </w:rPr>
        <w:lastRenderedPageBreak/>
        <w:t>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2. Одним из механизмов контроля за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890A86">
        <w:rPr>
          <w:color w:val="000000" w:themeColor="text1"/>
        </w:rPr>
        <w:t>муниципального образования</w:t>
      </w:r>
      <w:r w:rsidRPr="00890A86">
        <w:rPr>
          <w:color w:val="000000" w:themeColor="text1"/>
        </w:rPr>
        <w:t xml:space="preserve"> и (или) на интерактивный портал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042B65">
      <w:headerReference w:type="defaul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8EA" w:rsidRDefault="006B58EA" w:rsidP="00932BDF">
      <w:pPr>
        <w:spacing w:after="0" w:line="240" w:lineRule="auto"/>
      </w:pPr>
      <w:r>
        <w:separator/>
      </w:r>
    </w:p>
  </w:endnote>
  <w:endnote w:type="continuationSeparator" w:id="0">
    <w:p w:rsidR="006B58EA" w:rsidRDefault="006B58EA"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8EA" w:rsidRDefault="006B58EA" w:rsidP="00932BDF">
      <w:pPr>
        <w:spacing w:after="0" w:line="240" w:lineRule="auto"/>
      </w:pPr>
      <w:r>
        <w:separator/>
      </w:r>
    </w:p>
  </w:footnote>
  <w:footnote w:type="continuationSeparator" w:id="0">
    <w:p w:rsidR="006B58EA" w:rsidRDefault="006B58EA" w:rsidP="00932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99577"/>
      <w:docPartObj>
        <w:docPartGallery w:val="Page Numbers (Top of Page)"/>
        <w:docPartUnique/>
      </w:docPartObj>
    </w:sdtPr>
    <w:sdtEndPr/>
    <w:sdtContent>
      <w:p w:rsidR="006B58EA" w:rsidRDefault="006B58EA">
        <w:pPr>
          <w:pStyle w:val="aa"/>
          <w:jc w:val="center"/>
        </w:pPr>
        <w:r>
          <w:fldChar w:fldCharType="begin"/>
        </w:r>
        <w:r>
          <w:instrText xml:space="preserve"> PAGE   \* MERGEFORMAT </w:instrText>
        </w:r>
        <w:r>
          <w:fldChar w:fldCharType="separate"/>
        </w:r>
        <w:r w:rsidR="00C20EA4">
          <w:rPr>
            <w:noProof/>
          </w:rPr>
          <w:t>21</w:t>
        </w:r>
        <w:r>
          <w:rPr>
            <w:noProof/>
          </w:rPr>
          <w:fldChar w:fldCharType="end"/>
        </w:r>
      </w:p>
    </w:sdtContent>
  </w:sdt>
  <w:p w:rsidR="006B58EA" w:rsidRDefault="006B58E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BDF"/>
    <w:rsid w:val="0000046B"/>
    <w:rsid w:val="000072F5"/>
    <w:rsid w:val="00007A74"/>
    <w:rsid w:val="00016A6D"/>
    <w:rsid w:val="0002518F"/>
    <w:rsid w:val="00030E0E"/>
    <w:rsid w:val="00033E72"/>
    <w:rsid w:val="00042B65"/>
    <w:rsid w:val="000825B9"/>
    <w:rsid w:val="000829CB"/>
    <w:rsid w:val="00093612"/>
    <w:rsid w:val="00093F93"/>
    <w:rsid w:val="000949CE"/>
    <w:rsid w:val="000A089C"/>
    <w:rsid w:val="000B0E7A"/>
    <w:rsid w:val="000B3518"/>
    <w:rsid w:val="000C01C4"/>
    <w:rsid w:val="000C3772"/>
    <w:rsid w:val="000C6E03"/>
    <w:rsid w:val="000D2907"/>
    <w:rsid w:val="001019DD"/>
    <w:rsid w:val="0011278D"/>
    <w:rsid w:val="00146D48"/>
    <w:rsid w:val="00163BFB"/>
    <w:rsid w:val="00182C45"/>
    <w:rsid w:val="00183E60"/>
    <w:rsid w:val="001B22D5"/>
    <w:rsid w:val="001F0BA6"/>
    <w:rsid w:val="001F0D65"/>
    <w:rsid w:val="0021207C"/>
    <w:rsid w:val="00212DF8"/>
    <w:rsid w:val="00240567"/>
    <w:rsid w:val="00250CAE"/>
    <w:rsid w:val="0028296C"/>
    <w:rsid w:val="002A4819"/>
    <w:rsid w:val="002E5D23"/>
    <w:rsid w:val="003005A9"/>
    <w:rsid w:val="00317CC2"/>
    <w:rsid w:val="00323238"/>
    <w:rsid w:val="00330BAE"/>
    <w:rsid w:val="00366DA8"/>
    <w:rsid w:val="003A2480"/>
    <w:rsid w:val="003A707B"/>
    <w:rsid w:val="003B1972"/>
    <w:rsid w:val="003B4D46"/>
    <w:rsid w:val="003C0497"/>
    <w:rsid w:val="003F6B75"/>
    <w:rsid w:val="0040028C"/>
    <w:rsid w:val="00436B70"/>
    <w:rsid w:val="00437415"/>
    <w:rsid w:val="00476A5F"/>
    <w:rsid w:val="00476F26"/>
    <w:rsid w:val="004A549F"/>
    <w:rsid w:val="004C2601"/>
    <w:rsid w:val="004E6241"/>
    <w:rsid w:val="004F1286"/>
    <w:rsid w:val="00512BBA"/>
    <w:rsid w:val="00532A88"/>
    <w:rsid w:val="00550736"/>
    <w:rsid w:val="0056046A"/>
    <w:rsid w:val="00571961"/>
    <w:rsid w:val="00571A30"/>
    <w:rsid w:val="00577A47"/>
    <w:rsid w:val="00583554"/>
    <w:rsid w:val="005F742D"/>
    <w:rsid w:val="00605E76"/>
    <w:rsid w:val="0065150D"/>
    <w:rsid w:val="00664E1B"/>
    <w:rsid w:val="00677721"/>
    <w:rsid w:val="00685401"/>
    <w:rsid w:val="0069436B"/>
    <w:rsid w:val="006A6B7F"/>
    <w:rsid w:val="006B4479"/>
    <w:rsid w:val="006B58EA"/>
    <w:rsid w:val="006C25C7"/>
    <w:rsid w:val="006E0F4E"/>
    <w:rsid w:val="006E26CC"/>
    <w:rsid w:val="006F6CD1"/>
    <w:rsid w:val="0072103A"/>
    <w:rsid w:val="00735B96"/>
    <w:rsid w:val="00765DDD"/>
    <w:rsid w:val="0076647F"/>
    <w:rsid w:val="007A6770"/>
    <w:rsid w:val="00805B7D"/>
    <w:rsid w:val="008067D7"/>
    <w:rsid w:val="00811852"/>
    <w:rsid w:val="008241AE"/>
    <w:rsid w:val="00830BEB"/>
    <w:rsid w:val="008403B4"/>
    <w:rsid w:val="00854BB3"/>
    <w:rsid w:val="00882F9F"/>
    <w:rsid w:val="00884681"/>
    <w:rsid w:val="00885ABF"/>
    <w:rsid w:val="00890A86"/>
    <w:rsid w:val="008C1B3E"/>
    <w:rsid w:val="008D54EB"/>
    <w:rsid w:val="008F63D4"/>
    <w:rsid w:val="00903AFE"/>
    <w:rsid w:val="00910D60"/>
    <w:rsid w:val="00921133"/>
    <w:rsid w:val="00932BDF"/>
    <w:rsid w:val="0096751A"/>
    <w:rsid w:val="009752C2"/>
    <w:rsid w:val="009B5415"/>
    <w:rsid w:val="009D00DC"/>
    <w:rsid w:val="009D062C"/>
    <w:rsid w:val="00A01B6B"/>
    <w:rsid w:val="00A22824"/>
    <w:rsid w:val="00A3543D"/>
    <w:rsid w:val="00A4176A"/>
    <w:rsid w:val="00A47F34"/>
    <w:rsid w:val="00A51CC5"/>
    <w:rsid w:val="00A54EF4"/>
    <w:rsid w:val="00A708DD"/>
    <w:rsid w:val="00A92330"/>
    <w:rsid w:val="00AA436C"/>
    <w:rsid w:val="00AA7ABB"/>
    <w:rsid w:val="00AF3660"/>
    <w:rsid w:val="00B015E7"/>
    <w:rsid w:val="00B11624"/>
    <w:rsid w:val="00B2432B"/>
    <w:rsid w:val="00B34AA8"/>
    <w:rsid w:val="00BA2AF7"/>
    <w:rsid w:val="00BE232A"/>
    <w:rsid w:val="00BE3842"/>
    <w:rsid w:val="00BE6F74"/>
    <w:rsid w:val="00BF4C98"/>
    <w:rsid w:val="00C20EA4"/>
    <w:rsid w:val="00C31324"/>
    <w:rsid w:val="00C3426D"/>
    <w:rsid w:val="00C34C33"/>
    <w:rsid w:val="00C35E40"/>
    <w:rsid w:val="00C41A20"/>
    <w:rsid w:val="00C43435"/>
    <w:rsid w:val="00C45260"/>
    <w:rsid w:val="00C502CB"/>
    <w:rsid w:val="00C75317"/>
    <w:rsid w:val="00C93DB6"/>
    <w:rsid w:val="00C95206"/>
    <w:rsid w:val="00CA1CBB"/>
    <w:rsid w:val="00CA5DA1"/>
    <w:rsid w:val="00CA65A4"/>
    <w:rsid w:val="00CC528F"/>
    <w:rsid w:val="00CD3B4C"/>
    <w:rsid w:val="00CE019D"/>
    <w:rsid w:val="00D25402"/>
    <w:rsid w:val="00D57F99"/>
    <w:rsid w:val="00DD2C32"/>
    <w:rsid w:val="00DE0F4A"/>
    <w:rsid w:val="00DE31F2"/>
    <w:rsid w:val="00E05531"/>
    <w:rsid w:val="00E24362"/>
    <w:rsid w:val="00E552A6"/>
    <w:rsid w:val="00E55410"/>
    <w:rsid w:val="00E67CDD"/>
    <w:rsid w:val="00E85C90"/>
    <w:rsid w:val="00EA2C2F"/>
    <w:rsid w:val="00EC2604"/>
    <w:rsid w:val="00EC4D9F"/>
    <w:rsid w:val="00EE1384"/>
    <w:rsid w:val="00F23C90"/>
    <w:rsid w:val="00F34FD7"/>
    <w:rsid w:val="00F407F2"/>
    <w:rsid w:val="00F507F7"/>
    <w:rsid w:val="00F84C9A"/>
    <w:rsid w:val="00F92915"/>
    <w:rsid w:val="00FA5FE4"/>
    <w:rsid w:val="00FD0E64"/>
    <w:rsid w:val="00FD246B"/>
    <w:rsid w:val="00FE0B52"/>
    <w:rsid w:val="00FE1236"/>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31A6"/>
  <w15:docId w15:val="{721961EC-8DB5-4AC6-B84D-92F681A8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Заголовок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317CC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17CC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057D3587C7867A45DF39056H9I" TargetMode="External"/><Relationship Id="rId13" Type="http://schemas.openxmlformats.org/officeDocument/2006/relationships/hyperlink" Target="consultantplus://offline/ref=06F298ACB47C96317CB363F0067B91A4EC6CB152D3587C7867A45DF39056H9I" TargetMode="External"/><Relationship Id="rId18" Type="http://schemas.openxmlformats.org/officeDocument/2006/relationships/hyperlink" Target="consultantplus://offline/ref=06F298ACB47C96317CB363F0067B91A4EF6EB45AD6597C7867A45DF39056H9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6F298ACB47C96317CB37DFD1017CFAEE966EF5FD25D722E32F35BA4CF39AA2D85B3DA55BB1EB40CF2D7506355H5I" TargetMode="External"/><Relationship Id="rId7" Type="http://schemas.openxmlformats.org/officeDocument/2006/relationships/hyperlink" Target="consultantplus://offline/ref=06F298ACB47C96317CB363F0067B91A4EC65B657D80A2B7A36F1535FH6I" TargetMode="External"/><Relationship Id="rId12" Type="http://schemas.openxmlformats.org/officeDocument/2006/relationships/hyperlink" Target="consultantplus://offline/ref=06F298ACB47C96317CB363F0067B91A4EC6CB853D7597C7867A45DF39056H9I" TargetMode="External"/><Relationship Id="rId17" Type="http://schemas.openxmlformats.org/officeDocument/2006/relationships/hyperlink" Target="consultantplus://offline/ref=06F298ACB47C96317CB363F0067B91A4EF6BB257D75F7C7867A45DF39069AC78C5F3DC00F85AB90C5FH0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6F298ACB47C96317CB363F0067B91A4EF6BB257D75F7C7867A45DF39069AC78C5F3DC00F85AB90C5FH0I" TargetMode="External"/><Relationship Id="rId20" Type="http://schemas.openxmlformats.org/officeDocument/2006/relationships/hyperlink" Target="consultantplus://offline/ref=06F298ACB47C96317CB363F0067B91A4EC6FB153D75C7C7867A45DF39069AC78C5F3DC00F85AB90C5FH7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FB15BD45A7C7867A45DF39069AC78C5F3DC02F855HBI" TargetMode="External"/><Relationship Id="rId24" Type="http://schemas.openxmlformats.org/officeDocument/2006/relationships/hyperlink" Target="consultantplus://offline/ref=06F298ACB47C96317CB363F0067B91A4EC6DB053D75D7C7867A45DF39056H9I" TargetMode="External"/><Relationship Id="rId5" Type="http://schemas.openxmlformats.org/officeDocument/2006/relationships/footnotes" Target="footnotes.xml"/><Relationship Id="rId15" Type="http://schemas.openxmlformats.org/officeDocument/2006/relationships/hyperlink" Target="consultantplus://offline/ref=06F298ACB47C96317CB37DFD1017CFAEE966EF5FD25E772C38F95BA4CF39AA2D85B3DA55BB1EB40CF2D7506555H8I" TargetMode="External"/><Relationship Id="rId23" Type="http://schemas.openxmlformats.org/officeDocument/2006/relationships/hyperlink" Target="consultantplus://offline/ref=06F298ACB47C96317CB363F0067B91A4EC6CB255D65A7C7867A45DF39069AC78C5F3DC00F85AB90F5FH3I" TargetMode="External"/><Relationship Id="rId10" Type="http://schemas.openxmlformats.org/officeDocument/2006/relationships/hyperlink" Target="consultantplus://offline/ref=06F298ACB47C96317CB363F0067B91A4EC6FB051D45E7C7867A45DF39056H9I" TargetMode="External"/><Relationship Id="rId19" Type="http://schemas.openxmlformats.org/officeDocument/2006/relationships/hyperlink" Target="consultantplus://offline/ref=06F298ACB47C96317CB363F0067B91A4E76FB253D05721726FFD51F159H7I" TargetMode="External"/><Relationship Id="rId4" Type="http://schemas.openxmlformats.org/officeDocument/2006/relationships/webSettings" Target="webSettings.xml"/><Relationship Id="rId9" Type="http://schemas.openxmlformats.org/officeDocument/2006/relationships/hyperlink" Target="consultantplus://offline/ref=06F298ACB47C96317CB363F0067B91A4EC6CB851D3557C7867A45DF39056H9I" TargetMode="External"/><Relationship Id="rId14" Type="http://schemas.openxmlformats.org/officeDocument/2006/relationships/hyperlink" Target="consultantplus://offline/ref=06F298ACB47C96317CB363F0067B91A4EC6CB454DB5B7C7867A45DF39056H9I" TargetMode="External"/><Relationship Id="rId22" Type="http://schemas.openxmlformats.org/officeDocument/2006/relationships/hyperlink" Target="consultantplus://offline/ref=06F298ACB47C96317CB37DFD1017CFAEE966EF5FD25D722E32F35BA4CF39AA2D85B3DA55BB1EB40CF2D7506455H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2DADF-932C-46CD-80E3-A2D3E591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60</Pages>
  <Words>23410</Words>
  <Characters>133442</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User</cp:lastModifiedBy>
  <cp:revision>12</cp:revision>
  <cp:lastPrinted>2017-12-28T12:31:00Z</cp:lastPrinted>
  <dcterms:created xsi:type="dcterms:W3CDTF">2017-12-27T12:26:00Z</dcterms:created>
  <dcterms:modified xsi:type="dcterms:W3CDTF">2017-12-28T12:45:00Z</dcterms:modified>
</cp:coreProperties>
</file>