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9F" w:rsidRPr="0083659F" w:rsidRDefault="0083659F" w:rsidP="0083659F">
      <w:pPr>
        <w:shd w:val="clear" w:color="auto" w:fill="FFFFFF"/>
        <w:spacing w:line="360" w:lineRule="atLeast"/>
        <w:ind w:left="1560" w:hanging="1560"/>
        <w:jc w:val="both"/>
        <w:rPr>
          <w:rFonts w:eastAsia="Times New Roman"/>
          <w:b/>
          <w:bCs/>
          <w:color w:val="333333"/>
          <w:sz w:val="32"/>
          <w:szCs w:val="32"/>
          <w:lang w:val="ru-RU"/>
        </w:rPr>
      </w:pPr>
      <w:r w:rsidRPr="0083659F">
        <w:rPr>
          <w:rFonts w:eastAsia="Times New Roman"/>
          <w:b/>
          <w:bCs/>
          <w:color w:val="333333"/>
          <w:sz w:val="32"/>
          <w:szCs w:val="32"/>
          <w:lang w:val="ru-RU"/>
        </w:rPr>
        <w:t xml:space="preserve">Вопрос: «В каком размере взыскиваются алименты на содержание несовершеннолетних детей? Можно ли изменить их размер? </w:t>
      </w:r>
    </w:p>
    <w:p w:rsidR="0083659F" w:rsidRPr="0083659F" w:rsidRDefault="0083659F" w:rsidP="0083659F">
      <w:pPr>
        <w:shd w:val="clear" w:color="auto" w:fill="FFFFFF"/>
        <w:spacing w:line="360" w:lineRule="atLeast"/>
        <w:rPr>
          <w:rFonts w:eastAsia="Times New Roman"/>
          <w:color w:val="000000"/>
          <w:sz w:val="32"/>
          <w:szCs w:val="32"/>
          <w:lang w:val="ru-RU"/>
        </w:rPr>
      </w:pPr>
    </w:p>
    <w:p w:rsidR="0083659F" w:rsidRPr="0083659F" w:rsidRDefault="0083659F" w:rsidP="0083659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83659F">
        <w:rPr>
          <w:rFonts w:eastAsia="Times New Roman"/>
          <w:color w:val="333333"/>
          <w:szCs w:val="28"/>
          <w:lang w:val="ru-RU"/>
        </w:rPr>
        <w:t>В соответствии со ст. 81 СК РФ при отсутствии соглашения об уплате алиментов алименты на несовершеннолетних детей взыскиваются судом с их родителей ежемесячно в размере:</w:t>
      </w:r>
    </w:p>
    <w:p w:rsidR="0083659F" w:rsidRPr="0083659F" w:rsidRDefault="0083659F" w:rsidP="0083659F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83659F">
        <w:rPr>
          <w:rFonts w:eastAsia="Times New Roman"/>
          <w:color w:val="333333"/>
          <w:szCs w:val="28"/>
          <w:lang w:val="ru-RU"/>
        </w:rPr>
        <w:t>- на одного ребенка - одной четверти,</w:t>
      </w:r>
    </w:p>
    <w:p w:rsidR="0083659F" w:rsidRPr="0083659F" w:rsidRDefault="0083659F" w:rsidP="0083659F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83659F">
        <w:rPr>
          <w:rFonts w:eastAsia="Times New Roman"/>
          <w:color w:val="333333"/>
          <w:szCs w:val="28"/>
          <w:lang w:val="ru-RU"/>
        </w:rPr>
        <w:t>- на двух детей - одной трети,</w:t>
      </w:r>
    </w:p>
    <w:p w:rsidR="0083659F" w:rsidRPr="0083659F" w:rsidRDefault="0083659F" w:rsidP="0083659F">
      <w:pPr>
        <w:shd w:val="clear" w:color="auto" w:fill="FFFFFF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83659F">
        <w:rPr>
          <w:rFonts w:eastAsia="Times New Roman"/>
          <w:color w:val="333333"/>
          <w:szCs w:val="28"/>
          <w:lang w:val="ru-RU"/>
        </w:rPr>
        <w:t>- на трех и более детей - половины заработка и (или) иного дохода родителей.</w:t>
      </w:r>
    </w:p>
    <w:p w:rsidR="0083659F" w:rsidRPr="0083659F" w:rsidRDefault="0083659F" w:rsidP="0083659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83659F">
        <w:rPr>
          <w:rFonts w:eastAsia="Times New Roman"/>
          <w:color w:val="333333"/>
          <w:szCs w:val="28"/>
          <w:lang w:val="ru-RU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83659F" w:rsidRPr="0083659F" w:rsidRDefault="0083659F" w:rsidP="0083659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Cs w:val="28"/>
          <w:lang w:val="ru-RU"/>
        </w:rPr>
        <w:t xml:space="preserve">В соответствии со статьей 83 СК РФ </w:t>
      </w:r>
      <w:r w:rsidRPr="0083659F">
        <w:rPr>
          <w:rFonts w:eastAsia="Times New Roman"/>
          <w:color w:val="333333"/>
          <w:szCs w:val="28"/>
          <w:lang w:val="ru-RU"/>
        </w:rPr>
        <w:t>при отсутствии соглашения родителей об уплате алиментов на несовершеннолетних детей суд вправе определить размер алиментов, взыскиваемых ежемесячно</w:t>
      </w:r>
      <w:bookmarkStart w:id="0" w:name="_GoBack"/>
      <w:bookmarkEnd w:id="0"/>
      <w:r w:rsidRPr="0083659F">
        <w:rPr>
          <w:rFonts w:eastAsia="Times New Roman"/>
          <w:color w:val="333333"/>
          <w:szCs w:val="28"/>
          <w:lang w:val="ru-RU"/>
        </w:rPr>
        <w:t xml:space="preserve"> в твердой денежной сумме или одновременно в долях (в соответствии со статьей 81 СК РФ) и в твердой денежной сумме. Указанное возможно в случаях, если родитель, обязанный уплачивать алименты:</w:t>
      </w:r>
      <w:r>
        <w:rPr>
          <w:rFonts w:ascii="Roboto" w:eastAsia="Times New Roman" w:hAnsi="Roboto"/>
          <w:color w:val="333333"/>
          <w:sz w:val="24"/>
          <w:szCs w:val="24"/>
          <w:lang w:val="ru-RU"/>
        </w:rPr>
        <w:t xml:space="preserve"> </w:t>
      </w:r>
      <w:r w:rsidRPr="0083659F">
        <w:rPr>
          <w:rFonts w:eastAsia="Times New Roman"/>
          <w:color w:val="333333"/>
          <w:szCs w:val="28"/>
          <w:lang w:val="ru-RU"/>
        </w:rPr>
        <w:t>имеет нерегулярный, меняющийся заработок и (или) иной доход,</w:t>
      </w:r>
      <w:r>
        <w:rPr>
          <w:rFonts w:ascii="Roboto" w:eastAsia="Times New Roman" w:hAnsi="Roboto"/>
          <w:color w:val="333333"/>
          <w:sz w:val="24"/>
          <w:szCs w:val="24"/>
          <w:lang w:val="ru-RU"/>
        </w:rPr>
        <w:t xml:space="preserve"> </w:t>
      </w:r>
      <w:r w:rsidRPr="0083659F">
        <w:rPr>
          <w:rFonts w:eastAsia="Times New Roman"/>
          <w:color w:val="333333"/>
          <w:szCs w:val="28"/>
          <w:lang w:val="ru-RU"/>
        </w:rPr>
        <w:t>получает заработок и (или) иной доход полностью или частично в натуре или в иностранной валюте,</w:t>
      </w:r>
      <w:r>
        <w:rPr>
          <w:rFonts w:ascii="Roboto" w:eastAsia="Times New Roman" w:hAnsi="Roboto"/>
          <w:color w:val="333333"/>
          <w:sz w:val="24"/>
          <w:szCs w:val="24"/>
          <w:lang w:val="ru-RU"/>
        </w:rPr>
        <w:t xml:space="preserve"> </w:t>
      </w:r>
      <w:r w:rsidRPr="0083659F">
        <w:rPr>
          <w:rFonts w:eastAsia="Times New Roman"/>
          <w:color w:val="333333"/>
          <w:szCs w:val="28"/>
          <w:lang w:val="ru-RU"/>
        </w:rPr>
        <w:t>если у него отсутствует заработок и (или) иной доход,</w:t>
      </w:r>
      <w:r>
        <w:rPr>
          <w:rFonts w:ascii="Roboto" w:eastAsia="Times New Roman" w:hAnsi="Roboto"/>
          <w:color w:val="333333"/>
          <w:sz w:val="24"/>
          <w:szCs w:val="24"/>
          <w:lang w:val="ru-RU"/>
        </w:rPr>
        <w:t xml:space="preserve"> </w:t>
      </w:r>
      <w:r w:rsidRPr="0083659F">
        <w:rPr>
          <w:rFonts w:eastAsia="Times New Roman"/>
          <w:color w:val="333333"/>
          <w:szCs w:val="28"/>
          <w:lang w:val="ru-RU"/>
        </w:rPr>
        <w:t>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сторон.</w:t>
      </w:r>
    </w:p>
    <w:p w:rsidR="0083659F" w:rsidRPr="0083659F" w:rsidRDefault="0083659F" w:rsidP="0083659F">
      <w:pPr>
        <w:shd w:val="clear" w:color="auto" w:fill="FFFFFF"/>
        <w:ind w:firstLine="720"/>
        <w:jc w:val="both"/>
        <w:rPr>
          <w:rFonts w:ascii="Roboto" w:eastAsia="Times New Roman" w:hAnsi="Roboto"/>
          <w:color w:val="333333"/>
          <w:sz w:val="24"/>
          <w:szCs w:val="24"/>
          <w:lang w:val="ru-RU"/>
        </w:rPr>
      </w:pPr>
      <w:r w:rsidRPr="0083659F">
        <w:rPr>
          <w:rFonts w:eastAsia="Times New Roman"/>
          <w:color w:val="333333"/>
          <w:szCs w:val="28"/>
          <w:lang w:val="ru-RU"/>
        </w:rPr>
        <w:t>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0D1DD7" w:rsidRDefault="000D1DD7">
      <w:pPr>
        <w:rPr>
          <w:lang w:val="ru-RU"/>
        </w:rPr>
      </w:pPr>
    </w:p>
    <w:p w:rsidR="0083659F" w:rsidRPr="0083659F" w:rsidRDefault="0083659F">
      <w:pPr>
        <w:rPr>
          <w:b/>
          <w:u w:val="single"/>
          <w:lang w:val="ru-RU"/>
        </w:rPr>
      </w:pPr>
      <w:r w:rsidRPr="0083659F">
        <w:rPr>
          <w:b/>
          <w:u w:val="single"/>
          <w:lang w:val="ru-RU"/>
        </w:rPr>
        <w:t>Заместитель прокурора Смоленского района Солдатова Н.А.</w:t>
      </w:r>
    </w:p>
    <w:sectPr w:rsidR="0083659F" w:rsidRPr="0083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45"/>
    <w:rsid w:val="000D1DD7"/>
    <w:rsid w:val="0083659F"/>
    <w:rsid w:val="00B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39F1F-E342-40C6-B286-F89DF713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3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51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2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2021-12-11T20:29:00Z</dcterms:created>
  <dcterms:modified xsi:type="dcterms:W3CDTF">2021-12-11T20:33:00Z</dcterms:modified>
</cp:coreProperties>
</file>